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3D9" w:rsidRPr="004663AA" w:rsidRDefault="005703D9" w:rsidP="005703D9">
      <w:pPr>
        <w:pStyle w:val="01NamaJurnal-JournalName"/>
        <w:tabs>
          <w:tab w:val="left" w:pos="765"/>
        </w:tabs>
        <w:jc w:val="left"/>
      </w:pPr>
      <w:r w:rsidRPr="003C18C7">
        <w:rPr>
          <w:noProof/>
          <w:lang w:val="id-ID" w:eastAsia="id-ID"/>
        </w:rPr>
        <w:drawing>
          <wp:anchor distT="0" distB="0" distL="114300" distR="114300" simplePos="0" relativeHeight="251659264" behindDoc="1" locked="0" layoutInCell="1" allowOverlap="1" wp14:anchorId="3D31FF37" wp14:editId="4218A697">
            <wp:simplePos x="0" y="0"/>
            <wp:positionH relativeFrom="column">
              <wp:posOffset>4445</wp:posOffset>
            </wp:positionH>
            <wp:positionV relativeFrom="paragraph">
              <wp:posOffset>4445</wp:posOffset>
            </wp:positionV>
            <wp:extent cx="2781300" cy="523875"/>
            <wp:effectExtent l="0" t="0" r="0" b="0"/>
            <wp:wrapNone/>
            <wp:docPr id="2" name="Picture 2" descr="D:\logo ise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 isej.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130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id-ID"/>
        </w:rPr>
        <w:tab/>
      </w:r>
      <w:r>
        <w:rPr>
          <w:lang w:val="id-ID"/>
        </w:rPr>
        <w:tab/>
      </w:r>
      <w:r>
        <w:tab/>
      </w:r>
      <w:r>
        <w:tab/>
      </w:r>
      <w:r>
        <w:tab/>
      </w:r>
      <w:r>
        <w:tab/>
      </w:r>
      <w:r>
        <w:tab/>
      </w:r>
      <w:r>
        <w:tab/>
      </w:r>
      <w:r>
        <w:tab/>
        <w:t>ISEJ</w:t>
      </w:r>
      <w:r>
        <w:rPr>
          <w:lang w:val="id-ID"/>
        </w:rPr>
        <w:t xml:space="preserve">: </w:t>
      </w:r>
      <w:r>
        <w:t>Indonesian Science Education Journal</w:t>
      </w:r>
    </w:p>
    <w:p w:rsidR="005703D9" w:rsidRPr="00065D08" w:rsidRDefault="005703D9" w:rsidP="005703D9">
      <w:pPr>
        <w:pStyle w:val="02ISSN"/>
      </w:pPr>
      <w:r>
        <w:tab/>
      </w:r>
      <w:r>
        <w:tab/>
        <w:t xml:space="preserve">ISSN: </w:t>
      </w:r>
      <w:r>
        <w:rPr>
          <w:lang w:val="en-US"/>
        </w:rPr>
        <w:t>2716-3350</w:t>
      </w:r>
    </w:p>
    <w:p w:rsidR="005703D9" w:rsidRPr="0050777F" w:rsidRDefault="005703D9" w:rsidP="005703D9">
      <w:pPr>
        <w:pStyle w:val="03Volume"/>
        <w:rPr>
          <w:lang w:val="en-US"/>
        </w:rPr>
      </w:pPr>
      <w:r>
        <w:rPr>
          <w:b/>
        </w:rPr>
        <w:tab/>
      </w:r>
      <w:r>
        <w:rPr>
          <w:b/>
        </w:rPr>
        <w:tab/>
      </w:r>
      <w:r>
        <w:rPr>
          <w:b/>
        </w:rPr>
        <w:tab/>
      </w:r>
      <w:r>
        <w:rPr>
          <w:b/>
        </w:rPr>
        <w:tab/>
      </w:r>
      <w:r w:rsidRPr="00065D08">
        <w:t xml:space="preserve">Vol. </w:t>
      </w:r>
      <w:r>
        <w:rPr>
          <w:lang w:val="en-US"/>
        </w:rPr>
        <w:t>3</w:t>
      </w:r>
      <w:r w:rsidRPr="00047629">
        <w:t xml:space="preserve">, No. </w:t>
      </w:r>
      <w:r>
        <w:rPr>
          <w:lang w:val="en-US"/>
        </w:rPr>
        <w:t>1</w:t>
      </w:r>
      <w:proofErr w:type="gramStart"/>
      <w:r w:rsidRPr="00047629">
        <w:t>,</w:t>
      </w:r>
      <w:r>
        <w:rPr>
          <w:lang w:val="en-US"/>
        </w:rPr>
        <w:t xml:space="preserve"> </w:t>
      </w:r>
      <w:r w:rsidRPr="00047629">
        <w:t xml:space="preserve"> </w:t>
      </w:r>
      <w:proofErr w:type="spellStart"/>
      <w:r>
        <w:rPr>
          <w:lang w:val="en-US"/>
        </w:rPr>
        <w:t>Agustus</w:t>
      </w:r>
      <w:proofErr w:type="spellEnd"/>
      <w:proofErr w:type="gramEnd"/>
      <w:r>
        <w:rPr>
          <w:lang w:val="en-US"/>
        </w:rPr>
        <w:t xml:space="preserve"> 2023</w:t>
      </w:r>
    </w:p>
    <w:p w:rsidR="005703D9" w:rsidRDefault="005703D9" w:rsidP="00A137E2">
      <w:pPr>
        <w:pStyle w:val="NoSpacing"/>
        <w:spacing w:line="240" w:lineRule="auto"/>
        <w:jc w:val="center"/>
        <w:rPr>
          <w:rFonts w:cs="Times New Roman"/>
          <w:b/>
          <w:szCs w:val="24"/>
          <w:lang w:val="id-ID"/>
        </w:rPr>
      </w:pPr>
    </w:p>
    <w:p w:rsidR="005703D9" w:rsidRDefault="005703D9" w:rsidP="00A137E2">
      <w:pPr>
        <w:pStyle w:val="NoSpacing"/>
        <w:spacing w:line="240" w:lineRule="auto"/>
        <w:jc w:val="center"/>
        <w:rPr>
          <w:rFonts w:cs="Times New Roman"/>
          <w:b/>
          <w:szCs w:val="24"/>
          <w:lang w:val="id-ID"/>
        </w:rPr>
      </w:pPr>
    </w:p>
    <w:p w:rsidR="00285F9A" w:rsidRDefault="00285F9A" w:rsidP="00A137E2">
      <w:pPr>
        <w:pStyle w:val="NoSpacing"/>
        <w:spacing w:line="240" w:lineRule="auto"/>
        <w:jc w:val="center"/>
        <w:rPr>
          <w:rFonts w:cs="Times New Roman"/>
          <w:b/>
          <w:szCs w:val="24"/>
          <w:lang w:val="id-ID"/>
        </w:rPr>
      </w:pPr>
      <w:r>
        <w:rPr>
          <w:rFonts w:cs="Times New Roman"/>
          <w:b/>
          <w:szCs w:val="24"/>
        </w:rPr>
        <w:t>ABSTRAK</w:t>
      </w:r>
    </w:p>
    <w:p w:rsidR="00285F9A" w:rsidRPr="009918F7" w:rsidRDefault="00285F9A" w:rsidP="00A137E2">
      <w:pPr>
        <w:pStyle w:val="NoSpacing"/>
        <w:spacing w:line="240" w:lineRule="auto"/>
        <w:jc w:val="center"/>
        <w:rPr>
          <w:rFonts w:cs="Times New Roman"/>
          <w:b/>
          <w:szCs w:val="24"/>
          <w:lang w:val="id-ID"/>
        </w:rPr>
      </w:pPr>
    </w:p>
    <w:p w:rsidR="00285F9A" w:rsidRDefault="00285F9A" w:rsidP="00A137E2">
      <w:pPr>
        <w:pStyle w:val="NoSpacing"/>
        <w:spacing w:line="240" w:lineRule="auto"/>
        <w:jc w:val="center"/>
        <w:rPr>
          <w:rFonts w:cs="Times New Roman"/>
          <w:b/>
          <w:szCs w:val="24"/>
          <w:lang w:val="id-ID"/>
        </w:rPr>
      </w:pPr>
      <w:r>
        <w:rPr>
          <w:rFonts w:cs="Times New Roman"/>
          <w:szCs w:val="24"/>
        </w:rPr>
        <w:t xml:space="preserve"> </w:t>
      </w:r>
      <w:r>
        <w:rPr>
          <w:rFonts w:cs="Times New Roman"/>
          <w:b/>
          <w:szCs w:val="24"/>
        </w:rPr>
        <w:t xml:space="preserve">SISTEM PAKAR </w:t>
      </w:r>
      <w:r>
        <w:rPr>
          <w:rFonts w:cs="Times New Roman"/>
          <w:b/>
          <w:szCs w:val="24"/>
          <w:lang w:val="id-ID"/>
        </w:rPr>
        <w:t>PENYAKIT PADA TANAMAN SINGKONG MENGGUNAKAN METODE DEMPSTER SHAFER</w:t>
      </w:r>
    </w:p>
    <w:p w:rsidR="00285F9A" w:rsidRDefault="00285F9A" w:rsidP="00A137E2">
      <w:pPr>
        <w:pStyle w:val="NoSpacing"/>
        <w:spacing w:line="240" w:lineRule="auto"/>
        <w:jc w:val="center"/>
        <w:rPr>
          <w:rFonts w:cs="Times New Roman"/>
          <w:b/>
          <w:szCs w:val="24"/>
          <w:lang w:val="id-ID"/>
        </w:rPr>
      </w:pPr>
      <w:r>
        <w:rPr>
          <w:rFonts w:cs="Times New Roman"/>
          <w:b/>
          <w:szCs w:val="24"/>
          <w:lang w:val="id-ID"/>
        </w:rPr>
        <w:t xml:space="preserve"> BERBASIS WEB </w:t>
      </w:r>
    </w:p>
    <w:p w:rsidR="00285F9A" w:rsidRDefault="00285F9A" w:rsidP="00A137E2">
      <w:pPr>
        <w:pStyle w:val="NoSpacing"/>
        <w:spacing w:line="240" w:lineRule="auto"/>
        <w:jc w:val="center"/>
        <w:rPr>
          <w:rFonts w:cs="Times New Roman"/>
          <w:b/>
          <w:szCs w:val="24"/>
          <w:lang w:val="id-ID"/>
        </w:rPr>
      </w:pPr>
    </w:p>
    <w:p w:rsidR="00285F9A" w:rsidRDefault="00285F9A" w:rsidP="00A137E2">
      <w:pPr>
        <w:spacing w:after="0" w:line="240" w:lineRule="auto"/>
        <w:jc w:val="center"/>
        <w:rPr>
          <w:rFonts w:ascii="Times New Roman" w:hAnsi="Times New Roman" w:cs="Times New Roman"/>
          <w:sz w:val="24"/>
          <w:szCs w:val="24"/>
          <w:lang w:val="id-ID"/>
        </w:rPr>
      </w:pPr>
      <w:proofErr w:type="spellStart"/>
      <w:r w:rsidRPr="00C15368">
        <w:rPr>
          <w:rFonts w:ascii="Times New Roman" w:hAnsi="Times New Roman" w:cs="Times New Roman"/>
          <w:sz w:val="24"/>
          <w:szCs w:val="24"/>
        </w:rPr>
        <w:t>Oleh</w:t>
      </w:r>
      <w:proofErr w:type="spellEnd"/>
      <w:r w:rsidRPr="00C15368">
        <w:rPr>
          <w:rFonts w:ascii="Times New Roman" w:hAnsi="Times New Roman" w:cs="Times New Roman"/>
          <w:sz w:val="24"/>
          <w:szCs w:val="24"/>
        </w:rPr>
        <w:t>:</w:t>
      </w:r>
    </w:p>
    <w:p w:rsidR="00285F9A" w:rsidRPr="00773020" w:rsidRDefault="00285F9A" w:rsidP="00A137E2">
      <w:pPr>
        <w:spacing w:after="0" w:line="240" w:lineRule="auto"/>
        <w:jc w:val="center"/>
        <w:rPr>
          <w:rFonts w:ascii="Times New Roman" w:hAnsi="Times New Roman" w:cs="Times New Roman"/>
          <w:sz w:val="24"/>
          <w:szCs w:val="24"/>
        </w:rPr>
      </w:pPr>
      <w:r w:rsidRPr="00D3033F">
        <w:rPr>
          <w:rFonts w:ascii="Times New Roman" w:hAnsi="Times New Roman" w:cs="Times New Roman"/>
          <w:bCs/>
          <w:color w:val="0C0000"/>
          <w:sz w:val="24"/>
          <w:szCs w:val="24"/>
          <w:shd w:val="clear" w:color="auto" w:fill="FFFFFF"/>
          <w:lang w:val="id-ID"/>
        </w:rPr>
        <w:t>Widya Ayu Safitri</w:t>
      </w:r>
      <w:r w:rsidRPr="00D3033F">
        <w:rPr>
          <w:rFonts w:ascii="Times New Roman" w:hAnsi="Times New Roman" w:cs="Times New Roman"/>
          <w:sz w:val="24"/>
          <w:szCs w:val="24"/>
          <w:vertAlign w:val="superscript"/>
          <w:lang w:val="id-ID"/>
        </w:rPr>
        <w:t>1</w:t>
      </w:r>
    </w:p>
    <w:p w:rsidR="00285F9A" w:rsidRPr="00C7183E" w:rsidRDefault="00285F9A" w:rsidP="005703D9">
      <w:pPr>
        <w:pStyle w:val="NoSpacing"/>
        <w:tabs>
          <w:tab w:val="left" w:pos="2595"/>
          <w:tab w:val="center" w:pos="3969"/>
        </w:tabs>
        <w:spacing w:line="240" w:lineRule="auto"/>
        <w:jc w:val="center"/>
        <w:rPr>
          <w:rFonts w:cs="Times New Roman"/>
          <w:szCs w:val="24"/>
        </w:rPr>
      </w:pPr>
      <w:proofErr w:type="spellStart"/>
      <w:r w:rsidRPr="00C15368">
        <w:rPr>
          <w:rFonts w:cs="Times New Roman"/>
          <w:szCs w:val="24"/>
        </w:rPr>
        <w:t>Yupianti</w:t>
      </w:r>
      <w:proofErr w:type="spellEnd"/>
      <w:r w:rsidRPr="00C15368">
        <w:rPr>
          <w:rFonts w:cs="Times New Roman"/>
          <w:szCs w:val="24"/>
        </w:rPr>
        <w:t xml:space="preserve">, </w:t>
      </w:r>
      <w:proofErr w:type="spellStart"/>
      <w:proofErr w:type="gramStart"/>
      <w:r w:rsidRPr="00C15368">
        <w:rPr>
          <w:rFonts w:cs="Times New Roman"/>
          <w:szCs w:val="24"/>
        </w:rPr>
        <w:t>S.Kom</w:t>
      </w:r>
      <w:proofErr w:type="spellEnd"/>
      <w:r w:rsidRPr="00C15368">
        <w:rPr>
          <w:rFonts w:cs="Times New Roman"/>
          <w:szCs w:val="24"/>
        </w:rPr>
        <w:t>.,</w:t>
      </w:r>
      <w:proofErr w:type="gramEnd"/>
      <w:r w:rsidRPr="00C15368">
        <w:rPr>
          <w:rFonts w:cs="Times New Roman"/>
          <w:szCs w:val="24"/>
        </w:rPr>
        <w:t xml:space="preserve"> </w:t>
      </w:r>
      <w:proofErr w:type="spellStart"/>
      <w:r w:rsidRPr="00C15368">
        <w:rPr>
          <w:rFonts w:cs="Times New Roman"/>
          <w:szCs w:val="24"/>
        </w:rPr>
        <w:t>M.Kom</w:t>
      </w:r>
      <w:proofErr w:type="spellEnd"/>
      <w:r w:rsidRPr="00D3033F">
        <w:rPr>
          <w:rFonts w:cs="Times New Roman"/>
          <w:szCs w:val="24"/>
          <w:vertAlign w:val="superscript"/>
          <w:lang w:val="id-ID"/>
        </w:rPr>
        <w:t>2</w:t>
      </w:r>
    </w:p>
    <w:p w:rsidR="00285F9A" w:rsidRPr="00D3033F" w:rsidRDefault="00285F9A" w:rsidP="00A137E2">
      <w:pPr>
        <w:spacing w:after="0" w:line="240" w:lineRule="auto"/>
        <w:jc w:val="center"/>
        <w:rPr>
          <w:rFonts w:ascii="Times New Roman" w:hAnsi="Times New Roman" w:cs="Times New Roman"/>
          <w:sz w:val="24"/>
          <w:szCs w:val="24"/>
          <w:vertAlign w:val="superscript"/>
          <w:lang w:val="id-ID"/>
        </w:rPr>
      </w:pPr>
      <w:r w:rsidRPr="00D3033F">
        <w:rPr>
          <w:rFonts w:ascii="Times New Roman" w:hAnsi="Times New Roman" w:cs="Times New Roman"/>
          <w:bCs/>
          <w:sz w:val="24"/>
          <w:szCs w:val="24"/>
          <w:lang w:val="id-ID"/>
        </w:rPr>
        <w:t>Rizkah Tri Alinse</w:t>
      </w:r>
      <w:r>
        <w:rPr>
          <w:rFonts w:ascii="Times New Roman" w:hAnsi="Times New Roman" w:cs="Times New Roman"/>
          <w:bCs/>
          <w:sz w:val="24"/>
          <w:szCs w:val="24"/>
          <w:lang w:val="id-ID"/>
        </w:rPr>
        <w:t>, S.Kom.,M.Kom</w:t>
      </w:r>
      <w:r w:rsidRPr="00D3033F">
        <w:rPr>
          <w:rFonts w:ascii="Times New Roman" w:hAnsi="Times New Roman" w:cs="Times New Roman"/>
          <w:sz w:val="24"/>
          <w:szCs w:val="24"/>
          <w:vertAlign w:val="superscript"/>
          <w:lang w:val="id-ID"/>
        </w:rPr>
        <w:t>2</w:t>
      </w:r>
    </w:p>
    <w:p w:rsidR="00285F9A" w:rsidRPr="00C15368" w:rsidRDefault="00285F9A" w:rsidP="00A137E2">
      <w:pPr>
        <w:pStyle w:val="ListParagraph"/>
        <w:spacing w:line="240" w:lineRule="auto"/>
        <w:jc w:val="center"/>
        <w:rPr>
          <w:rFonts w:ascii="Times New Roman" w:hAnsi="Times New Roman" w:cs="Times New Roman"/>
          <w:sz w:val="24"/>
          <w:szCs w:val="24"/>
        </w:rPr>
      </w:pPr>
    </w:p>
    <w:p w:rsidR="00285F9A" w:rsidRDefault="00285F9A" w:rsidP="00A137E2">
      <w:pPr>
        <w:spacing w:line="240" w:lineRule="auto"/>
        <w:ind w:firstLine="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Penyakit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singkong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petani</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mengakibatkan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Holtikultura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Provinsi</w:t>
      </w:r>
      <w:proofErr w:type="spellEnd"/>
      <w:r>
        <w:rPr>
          <w:rFonts w:ascii="Times New Roman" w:hAnsi="Times New Roman" w:cs="Times New Roman"/>
          <w:sz w:val="24"/>
          <w:szCs w:val="24"/>
        </w:rPr>
        <w:t xml:space="preserve"> Bengkulu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kesulitan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menangani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hama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singkong</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singkong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pucuk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antraknose</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hama</w:t>
      </w:r>
      <w:proofErr w:type="spellEnd"/>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singkong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gejala-gejala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singkong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persiapan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menghadapi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merancang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mengidentifikasi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singkong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penanganannya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Dempster</w:t>
      </w:r>
      <w:proofErr w:type="spellEnd"/>
      <w:r>
        <w:rPr>
          <w:rFonts w:ascii="Times New Roman" w:hAnsi="Times New Roman" w:cs="Times New Roman"/>
          <w:sz w:val="24"/>
          <w:szCs w:val="24"/>
        </w:rPr>
        <w:t xml:space="preserve"> Shafer,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mengidentifikasi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gejala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belief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plausibility</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akhirnya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persentase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penyakit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persentase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penyakit</w:t>
      </w:r>
      <w:proofErr w:type="spellEnd"/>
      <w:r>
        <w:rPr>
          <w:rFonts w:ascii="Times New Roman" w:hAnsi="Times New Roman" w:cs="Times New Roman"/>
          <w:sz w:val="24"/>
          <w:szCs w:val="24"/>
        </w:rPr>
        <w:t xml:space="preserve"> yang paling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gejala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dipilih</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algoritma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Dempster</w:t>
      </w:r>
      <w:proofErr w:type="spellEnd"/>
      <w:r>
        <w:rPr>
          <w:rFonts w:ascii="Times New Roman" w:hAnsi="Times New Roman" w:cs="Times New Roman"/>
          <w:sz w:val="24"/>
          <w:szCs w:val="24"/>
        </w:rPr>
        <w:t xml:space="preserve"> Shafer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menentukan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singkong</w:t>
      </w:r>
      <w:proofErr w:type="spellEnd"/>
      <w:r>
        <w:rPr>
          <w:rFonts w:ascii="Times New Roman" w:hAnsi="Times New Roman" w:cs="Times New Roman"/>
          <w:sz w:val="24"/>
          <w:szCs w:val="24"/>
        </w:rPr>
        <w:t xml:space="preserve">. </w:t>
      </w:r>
    </w:p>
    <w:p w:rsidR="00285F9A" w:rsidRDefault="00285F9A" w:rsidP="00A137E2">
      <w:pPr>
        <w:pStyle w:val="NoSpacing"/>
        <w:spacing w:line="240" w:lineRule="auto"/>
        <w:rPr>
          <w:rFonts w:cs="Times New Roman"/>
          <w:b/>
          <w:szCs w:val="24"/>
          <w:lang w:val="id-ID"/>
        </w:rPr>
      </w:pPr>
      <w:r w:rsidRPr="00C7183E">
        <w:rPr>
          <w:rFonts w:cs="Times New Roman"/>
          <w:b/>
          <w:szCs w:val="24"/>
        </w:rPr>
        <w:t xml:space="preserve">Kata </w:t>
      </w:r>
      <w:proofErr w:type="spellStart"/>
      <w:proofErr w:type="gramStart"/>
      <w:r w:rsidRPr="00C7183E">
        <w:rPr>
          <w:rFonts w:cs="Times New Roman"/>
          <w:b/>
          <w:szCs w:val="24"/>
        </w:rPr>
        <w:t>Kunci</w:t>
      </w:r>
      <w:proofErr w:type="spellEnd"/>
      <w:r>
        <w:rPr>
          <w:rFonts w:cs="Times New Roman"/>
          <w:b/>
          <w:szCs w:val="24"/>
          <w:lang w:val="id-ID"/>
        </w:rPr>
        <w:t xml:space="preserve"> </w:t>
      </w:r>
      <w:r w:rsidRPr="00C7183E">
        <w:rPr>
          <w:rFonts w:cs="Times New Roman"/>
          <w:b/>
          <w:szCs w:val="24"/>
        </w:rPr>
        <w:t>:</w:t>
      </w:r>
      <w:proofErr w:type="gramEnd"/>
      <w:r w:rsidRPr="00C7183E">
        <w:rPr>
          <w:rFonts w:cs="Times New Roman"/>
          <w:b/>
          <w:szCs w:val="24"/>
        </w:rPr>
        <w:t xml:space="preserve"> </w:t>
      </w:r>
      <w:proofErr w:type="spellStart"/>
      <w:r w:rsidRPr="00C7183E">
        <w:rPr>
          <w:rFonts w:cs="Times New Roman"/>
          <w:b/>
          <w:szCs w:val="24"/>
        </w:rPr>
        <w:t>Sistem</w:t>
      </w:r>
      <w:proofErr w:type="spellEnd"/>
      <w:r w:rsidRPr="00C7183E">
        <w:rPr>
          <w:rFonts w:cs="Times New Roman"/>
          <w:b/>
          <w:szCs w:val="24"/>
        </w:rPr>
        <w:t xml:space="preserve"> </w:t>
      </w:r>
      <w:proofErr w:type="spellStart"/>
      <w:r w:rsidRPr="00C7183E">
        <w:rPr>
          <w:rFonts w:cs="Times New Roman"/>
          <w:b/>
          <w:szCs w:val="24"/>
        </w:rPr>
        <w:t>Pakar</w:t>
      </w:r>
      <w:proofErr w:type="spellEnd"/>
      <w:r w:rsidRPr="00C7183E">
        <w:rPr>
          <w:rFonts w:cs="Times New Roman"/>
          <w:b/>
          <w:szCs w:val="24"/>
        </w:rPr>
        <w:t xml:space="preserve">, </w:t>
      </w:r>
      <w:proofErr w:type="spellStart"/>
      <w:r w:rsidRPr="00C7183E">
        <w:rPr>
          <w:rFonts w:cs="Times New Roman"/>
          <w:b/>
          <w:i/>
          <w:szCs w:val="24"/>
        </w:rPr>
        <w:t>Dempster</w:t>
      </w:r>
      <w:proofErr w:type="spellEnd"/>
      <w:r w:rsidRPr="00C7183E">
        <w:rPr>
          <w:rFonts w:cs="Times New Roman"/>
          <w:b/>
          <w:i/>
          <w:szCs w:val="24"/>
        </w:rPr>
        <w:t xml:space="preserve"> Shafer,  </w:t>
      </w:r>
      <w:proofErr w:type="spellStart"/>
      <w:r w:rsidRPr="00C7183E">
        <w:rPr>
          <w:rFonts w:cs="Times New Roman"/>
          <w:b/>
          <w:bCs/>
          <w:szCs w:val="24"/>
        </w:rPr>
        <w:t>Singkong</w:t>
      </w:r>
      <w:proofErr w:type="spellEnd"/>
      <w:r w:rsidRPr="00C7183E">
        <w:rPr>
          <w:rFonts w:cs="Times New Roman"/>
          <w:b/>
          <w:bCs/>
          <w:szCs w:val="24"/>
        </w:rPr>
        <w:t xml:space="preserve">, </w:t>
      </w:r>
      <w:proofErr w:type="spellStart"/>
      <w:r w:rsidRPr="00C7183E">
        <w:rPr>
          <w:rFonts w:cs="Times New Roman"/>
          <w:b/>
          <w:bCs/>
          <w:i/>
          <w:szCs w:val="24"/>
        </w:rPr>
        <w:t>Antraknose</w:t>
      </w:r>
      <w:proofErr w:type="spellEnd"/>
      <w:r w:rsidRPr="00C7183E">
        <w:rPr>
          <w:rFonts w:cs="Times New Roman"/>
          <w:b/>
          <w:bCs/>
          <w:szCs w:val="24"/>
        </w:rPr>
        <w:t>,</w:t>
      </w:r>
    </w:p>
    <w:p w:rsidR="00285F9A" w:rsidRPr="00C7183E" w:rsidRDefault="00285F9A" w:rsidP="00A137E2">
      <w:pPr>
        <w:pStyle w:val="NoSpacing"/>
        <w:spacing w:line="240" w:lineRule="auto"/>
        <w:rPr>
          <w:rFonts w:cs="Times New Roman"/>
          <w:szCs w:val="24"/>
          <w:lang w:val="id-ID"/>
        </w:rPr>
      </w:pPr>
      <w:r w:rsidRPr="00C7183E">
        <w:rPr>
          <w:rFonts w:cs="Times New Roman"/>
          <w:szCs w:val="24"/>
          <w:lang w:val="id-ID"/>
        </w:rPr>
        <w:t>Keterangan :</w:t>
      </w:r>
      <w:r w:rsidRPr="00C7183E">
        <w:rPr>
          <w:rFonts w:cs="Times New Roman"/>
          <w:szCs w:val="24"/>
        </w:rPr>
        <w:t xml:space="preserve">   </w:t>
      </w:r>
    </w:p>
    <w:p w:rsidR="00285F9A" w:rsidRDefault="00285F9A" w:rsidP="00A137E2">
      <w:pPr>
        <w:pStyle w:val="NoSpacing"/>
        <w:spacing w:line="240" w:lineRule="auto"/>
        <w:rPr>
          <w:rFonts w:cs="Times New Roman"/>
          <w:szCs w:val="24"/>
          <w:lang w:val="id-ID"/>
        </w:rPr>
      </w:pPr>
      <w:r>
        <w:rPr>
          <w:rFonts w:cs="Times New Roman"/>
          <w:szCs w:val="24"/>
        </w:rPr>
        <w:t xml:space="preserve">    1: </w:t>
      </w:r>
      <w:proofErr w:type="spellStart"/>
      <w:r>
        <w:rPr>
          <w:rFonts w:cs="Times New Roman"/>
          <w:szCs w:val="24"/>
        </w:rPr>
        <w:t>Penelit</w:t>
      </w:r>
      <w:proofErr w:type="spellEnd"/>
      <w:r>
        <w:rPr>
          <w:rFonts w:cs="Times New Roman"/>
          <w:szCs w:val="24"/>
          <w:lang w:val="id-ID"/>
        </w:rPr>
        <w:t>i</w:t>
      </w:r>
    </w:p>
    <w:p w:rsidR="00285F9A" w:rsidRDefault="00285F9A" w:rsidP="00A137E2">
      <w:pPr>
        <w:pStyle w:val="NoSpacing"/>
        <w:spacing w:line="240" w:lineRule="auto"/>
        <w:rPr>
          <w:rFonts w:cs="Times New Roman"/>
          <w:szCs w:val="24"/>
        </w:rPr>
      </w:pPr>
      <w:r>
        <w:rPr>
          <w:rFonts w:cs="Times New Roman"/>
          <w:szCs w:val="24"/>
        </w:rPr>
        <w:t xml:space="preserve"> </w:t>
      </w:r>
      <w:r>
        <w:rPr>
          <w:rFonts w:cs="Times New Roman"/>
          <w:szCs w:val="24"/>
          <w:lang w:val="id-ID"/>
        </w:rPr>
        <w:t xml:space="preserve">  </w:t>
      </w:r>
      <w:r>
        <w:rPr>
          <w:rFonts w:cs="Times New Roman"/>
          <w:szCs w:val="24"/>
        </w:rPr>
        <w:t xml:space="preserve"> 2: </w:t>
      </w:r>
      <w:proofErr w:type="spellStart"/>
      <w:r>
        <w:rPr>
          <w:rFonts w:cs="Times New Roman"/>
          <w:szCs w:val="24"/>
        </w:rPr>
        <w:t>Dosen</w:t>
      </w:r>
      <w:proofErr w:type="spellEnd"/>
      <w:r>
        <w:rPr>
          <w:rFonts w:cs="Times New Roman"/>
          <w:szCs w:val="24"/>
        </w:rPr>
        <w:t xml:space="preserve"> </w:t>
      </w:r>
      <w:proofErr w:type="spellStart"/>
      <w:r>
        <w:rPr>
          <w:rFonts w:cs="Times New Roman"/>
          <w:szCs w:val="24"/>
        </w:rPr>
        <w:t>Pembimbing</w:t>
      </w:r>
      <w:proofErr w:type="spellEnd"/>
    </w:p>
    <w:p w:rsidR="00285F9A" w:rsidRDefault="00285F9A" w:rsidP="00A137E2">
      <w:pPr>
        <w:spacing w:line="240" w:lineRule="auto"/>
        <w:rPr>
          <w:rFonts w:ascii="Times New Roman" w:hAnsi="Times New Roman" w:cs="Times New Roman"/>
          <w:b/>
          <w:sz w:val="24"/>
          <w:szCs w:val="24"/>
          <w:lang w:val="id-ID"/>
        </w:rPr>
      </w:pPr>
    </w:p>
    <w:p w:rsidR="00A137E2" w:rsidRDefault="00A137E2" w:rsidP="00732CF0">
      <w:pPr>
        <w:spacing w:after="0" w:line="240" w:lineRule="auto"/>
        <w:rPr>
          <w:rFonts w:ascii="Times New Roman" w:hAnsi="Times New Roman" w:cs="Times New Roman"/>
          <w:b/>
          <w:sz w:val="24"/>
          <w:szCs w:val="24"/>
        </w:rPr>
      </w:pPr>
      <w:r>
        <w:rPr>
          <w:rFonts w:ascii="Times New Roman" w:hAnsi="Times New Roman" w:cs="Times New Roman"/>
          <w:b/>
          <w:sz w:val="24"/>
          <w:szCs w:val="24"/>
        </w:rPr>
        <w:t>PENDAHULUAN</w:t>
      </w:r>
    </w:p>
    <w:p w:rsidR="00A137E2" w:rsidRDefault="00A137E2" w:rsidP="00A137E2">
      <w:pPr>
        <w:spacing w:after="0" w:line="240" w:lineRule="auto"/>
        <w:jc w:val="center"/>
        <w:rPr>
          <w:rFonts w:ascii="Times New Roman" w:hAnsi="Times New Roman" w:cs="Times New Roman"/>
          <w:b/>
          <w:sz w:val="24"/>
          <w:szCs w:val="24"/>
        </w:rPr>
      </w:pPr>
    </w:p>
    <w:p w:rsidR="00A137E2" w:rsidRDefault="00A137E2" w:rsidP="00A137E2">
      <w:pPr>
        <w:pStyle w:val="ListParagraph"/>
        <w:numPr>
          <w:ilvl w:val="1"/>
          <w:numId w:val="6"/>
        </w:numPr>
        <w:spacing w:after="0" w:line="240" w:lineRule="auto"/>
        <w:ind w:left="567" w:hanging="567"/>
        <w:jc w:val="both"/>
        <w:rPr>
          <w:rFonts w:ascii="Times New Roman" w:hAnsi="Times New Roman" w:cs="Times New Roman"/>
          <w:b/>
          <w:sz w:val="24"/>
          <w:szCs w:val="24"/>
        </w:rPr>
      </w:pPr>
      <w:proofErr w:type="spellStart"/>
      <w:r>
        <w:rPr>
          <w:rFonts w:ascii="Times New Roman" w:hAnsi="Times New Roman" w:cs="Times New Roman"/>
          <w:b/>
          <w:sz w:val="24"/>
          <w:szCs w:val="24"/>
        </w:rPr>
        <w:t>Latar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Belakang</w:t>
      </w:r>
      <w:proofErr w:type="spellEnd"/>
    </w:p>
    <w:p w:rsidR="00A137E2" w:rsidRDefault="00A137E2" w:rsidP="00A137E2">
      <w:pPr>
        <w:pStyle w:val="ListParagraph"/>
        <w:spacing w:after="0" w:line="240" w:lineRule="auto"/>
        <w:ind w:left="567" w:firstLine="567"/>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memanfaatkan</w:t>
      </w:r>
      <w:proofErr w:type="spellEnd"/>
      <w:r>
        <w:rPr>
          <w:rFonts w:ascii="Times New Roman" w:hAnsi="Times New Roman" w:cs="Times New Roman"/>
          <w:sz w:val="24"/>
          <w:szCs w:val="24"/>
        </w:rPr>
        <w:t xml:space="preserve"> k</w:t>
      </w:r>
      <w:r>
        <w:rPr>
          <w:rFonts w:ascii="Times New Roman" w:hAnsi="Times New Roman" w:cs="Times New Roman"/>
          <w:sz w:val="24"/>
          <w:szCs w:val="24"/>
          <w:lang w:val="id-ID"/>
        </w:rPr>
        <w:t>emajuan teknologi terutama dibidang teknologi komputer sangat pesat, Berbagai produk perangkat lunak (</w:t>
      </w:r>
      <w:r>
        <w:rPr>
          <w:rFonts w:ascii="Times New Roman" w:hAnsi="Times New Roman" w:cs="Times New Roman"/>
          <w:i/>
          <w:sz w:val="24"/>
          <w:szCs w:val="24"/>
          <w:lang w:val="id-ID"/>
        </w:rPr>
        <w:t>software</w:t>
      </w:r>
      <w:r>
        <w:rPr>
          <w:rFonts w:ascii="Times New Roman" w:hAnsi="Times New Roman" w:cs="Times New Roman"/>
          <w:sz w:val="24"/>
          <w:szCs w:val="24"/>
          <w:lang w:val="id-ID"/>
        </w:rPr>
        <w:t>) maupun perangkat keras (</w:t>
      </w:r>
      <w:r>
        <w:rPr>
          <w:rFonts w:ascii="Times New Roman" w:hAnsi="Times New Roman" w:cs="Times New Roman"/>
          <w:i/>
          <w:sz w:val="24"/>
          <w:szCs w:val="24"/>
          <w:lang w:val="id-ID"/>
        </w:rPr>
        <w:t>hardware</w:t>
      </w:r>
      <w:r>
        <w:rPr>
          <w:rFonts w:ascii="Times New Roman" w:hAnsi="Times New Roman" w:cs="Times New Roman"/>
          <w:sz w:val="24"/>
          <w:szCs w:val="24"/>
          <w:lang w:val="id-ID"/>
        </w:rPr>
        <w:t>) di produksi secara berkala.</w:t>
      </w:r>
      <w:proofErr w:type="gramEnd"/>
      <w:r>
        <w:rPr>
          <w:rFonts w:ascii="Times New Roman" w:hAnsi="Times New Roman" w:cs="Times New Roman"/>
          <w:sz w:val="24"/>
          <w:szCs w:val="24"/>
          <w:lang w:val="id-ID"/>
        </w:rPr>
        <w:t xml:space="preserve"> Implementasinya pun sudah meluas ke berbagai bidang diantaranya pertanian, kesehatan, industri dan di berbagai bidang lainnya. Sistem pakar (</w:t>
      </w:r>
      <w:r>
        <w:rPr>
          <w:rFonts w:ascii="Times New Roman" w:hAnsi="Times New Roman" w:cs="Times New Roman"/>
          <w:i/>
          <w:sz w:val="24"/>
          <w:szCs w:val="24"/>
          <w:lang w:val="id-ID"/>
        </w:rPr>
        <w:t>expert system</w:t>
      </w:r>
      <w:r>
        <w:rPr>
          <w:rFonts w:ascii="Times New Roman" w:hAnsi="Times New Roman" w:cs="Times New Roman"/>
          <w:sz w:val="24"/>
          <w:szCs w:val="24"/>
          <w:lang w:val="id-ID"/>
        </w:rPr>
        <w:t>) merupakan salah satu bidang teknik kecerdasan buatan (</w:t>
      </w:r>
      <w:r>
        <w:rPr>
          <w:rFonts w:ascii="Times New Roman" w:hAnsi="Times New Roman" w:cs="Times New Roman"/>
          <w:i/>
          <w:sz w:val="24"/>
          <w:szCs w:val="24"/>
          <w:lang w:val="id-ID"/>
        </w:rPr>
        <w:t>artificial intellegence</w:t>
      </w:r>
      <w:r>
        <w:rPr>
          <w:rFonts w:ascii="Times New Roman" w:hAnsi="Times New Roman" w:cs="Times New Roman"/>
          <w:sz w:val="24"/>
          <w:szCs w:val="24"/>
          <w:lang w:val="id-ID"/>
        </w:rPr>
        <w:t>) yang cukup diminati karena penerapannya diberbagai bidang baik bidang ilmu pengetahuan maupun bisnis</w:t>
      </w:r>
      <w:r>
        <w:rPr>
          <w:rFonts w:ascii="Times New Roman" w:hAnsi="Times New Roman" w:cs="Times New Roman"/>
          <w:sz w:val="24"/>
          <w:szCs w:val="24"/>
        </w:rPr>
        <w:t>.</w:t>
      </w:r>
    </w:p>
    <w:p w:rsidR="00A137E2" w:rsidRDefault="00A137E2" w:rsidP="00A137E2">
      <w:pPr>
        <w:pStyle w:val="ListParagraph"/>
        <w:spacing w:after="0" w:line="240" w:lineRule="auto"/>
        <w:ind w:left="567" w:firstLine="567"/>
        <w:jc w:val="both"/>
        <w:rPr>
          <w:rFonts w:ascii="Times New Roman" w:hAnsi="Times New Roman" w:cs="Times New Roman"/>
          <w:sz w:val="24"/>
          <w:szCs w:val="24"/>
        </w:rPr>
      </w:pPr>
      <w:proofErr w:type="spellStart"/>
      <w:r>
        <w:rPr>
          <w:rFonts w:ascii="Times New Roman" w:hAnsi="Times New Roman" w:cs="Times New Roman"/>
          <w:sz w:val="24"/>
          <w:szCs w:val="24"/>
        </w:rPr>
        <w:t>Dinas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Holtikultura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Provinsi</w:t>
      </w:r>
      <w:proofErr w:type="spellEnd"/>
      <w:r>
        <w:rPr>
          <w:rFonts w:ascii="Times New Roman" w:hAnsi="Times New Roman" w:cs="Times New Roman"/>
          <w:sz w:val="24"/>
          <w:szCs w:val="24"/>
        </w:rPr>
        <w:t xml:space="preserve"> Bengkulu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kegiatannya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memonitoring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holtikultura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provinsi</w:t>
      </w:r>
      <w:proofErr w:type="spellEnd"/>
      <w:r>
        <w:rPr>
          <w:rFonts w:ascii="Times New Roman" w:hAnsi="Times New Roman" w:cs="Times New Roman"/>
          <w:sz w:val="24"/>
          <w:szCs w:val="24"/>
        </w:rPr>
        <w:t xml:space="preserve"> Bengkulu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kesulitan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serangan hama dan </w:t>
      </w:r>
      <w:r>
        <w:rPr>
          <w:rFonts w:ascii="Times New Roman" w:hAnsi="Times New Roman" w:cs="Times New Roman"/>
          <w:sz w:val="24"/>
          <w:szCs w:val="24"/>
          <w:lang w:val="id-ID"/>
        </w:rPr>
        <w:lastRenderedPageBreak/>
        <w:t xml:space="preserve">penyakit pada tanaman </w:t>
      </w:r>
      <w:proofErr w:type="spellStart"/>
      <w:r>
        <w:rPr>
          <w:rFonts w:ascii="Times New Roman" w:hAnsi="Times New Roman" w:cs="Times New Roman"/>
          <w:sz w:val="24"/>
          <w:szCs w:val="24"/>
        </w:rPr>
        <w:t>singkong</w:t>
      </w:r>
      <w:proofErr w:type="spellEnd"/>
      <w:r>
        <w:rPr>
          <w:rFonts w:ascii="Times New Roman" w:hAnsi="Times New Roman" w:cs="Times New Roman"/>
          <w:sz w:val="24"/>
          <w:szCs w:val="24"/>
          <w:lang w:val="id-ID"/>
        </w:rPr>
        <w:t xml:space="preserve">, sehingga perlu dilakukan penanganan yang serius. Beberapa diantara petani </w:t>
      </w:r>
      <w:r w:rsidRPr="00A137E2">
        <w:rPr>
          <w:rFonts w:ascii="Times New Roman" w:hAnsi="Times New Roman" w:cs="Times New Roman"/>
          <w:sz w:val="24"/>
          <w:szCs w:val="24"/>
          <w:lang w:val="id-ID"/>
        </w:rPr>
        <w:t>singkong</w:t>
      </w:r>
      <w:r>
        <w:rPr>
          <w:rFonts w:ascii="Times New Roman" w:hAnsi="Times New Roman" w:cs="Times New Roman"/>
          <w:sz w:val="24"/>
          <w:szCs w:val="24"/>
          <w:lang w:val="id-ID"/>
        </w:rPr>
        <w:t xml:space="preserve"> ini ada yang tidak tahu kapan hama dan penyakit menyerang untuk waktu dan musim tertentu, sehingga mereka tidak bisa melakukan persiapan dan pencegahan lebih dini untuk mengatasi serangan hama dan penyakit tersebut. Organisme Penganggu Tanaman (OPT) yang menimbulkan kerusakan pada pertanaman </w:t>
      </w:r>
      <w:proofErr w:type="spellStart"/>
      <w:r>
        <w:rPr>
          <w:rFonts w:ascii="Times New Roman" w:hAnsi="Times New Roman" w:cs="Times New Roman"/>
          <w:sz w:val="24"/>
          <w:szCs w:val="24"/>
        </w:rPr>
        <w:t>singkong</w:t>
      </w:r>
      <w:proofErr w:type="spellEnd"/>
      <w:r>
        <w:rPr>
          <w:rFonts w:ascii="Times New Roman" w:hAnsi="Times New Roman" w:cs="Times New Roman"/>
          <w:sz w:val="24"/>
          <w:szCs w:val="24"/>
          <w:lang w:val="id-ID"/>
        </w:rPr>
        <w:t xml:space="preserve">, di antaranya adalah </w:t>
      </w:r>
      <w:proofErr w:type="spellStart"/>
      <w:r>
        <w:rPr>
          <w:rFonts w:ascii="Times New Roman" w:hAnsi="Times New Roman" w:cs="Times New Roman"/>
          <w:sz w:val="24"/>
          <w:szCs w:val="24"/>
        </w:rPr>
        <w:t>mati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pucuk</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Antraknose</w:t>
      </w:r>
      <w:proofErr w:type="spellEnd"/>
      <w:r>
        <w:rPr>
          <w:rFonts w:ascii="Times New Roman" w:hAnsi="Times New Roman" w:cs="Times New Roman"/>
          <w:b/>
          <w:sz w:val="24"/>
          <w:szCs w:val="24"/>
        </w:rPr>
        <w:t>)</w:t>
      </w:r>
      <w:r>
        <w:rPr>
          <w:rFonts w:ascii="Times New Roman" w:hAnsi="Times New Roman" w:cs="Times New Roman"/>
          <w:sz w:val="24"/>
          <w:szCs w:val="24"/>
          <w:lang w:val="id-ID"/>
        </w:rPr>
        <w:t xml:space="preserve">. Penyakit </w:t>
      </w:r>
      <w:proofErr w:type="spellStart"/>
      <w:r>
        <w:rPr>
          <w:rFonts w:ascii="Times New Roman" w:hAnsi="Times New Roman" w:cs="Times New Roman"/>
          <w:sz w:val="24"/>
          <w:szCs w:val="24"/>
        </w:rPr>
        <w:t>mati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pucuk</w:t>
      </w:r>
      <w:proofErr w:type="spellEnd"/>
      <w:r>
        <w:rPr>
          <w:rFonts w:ascii="Times New Roman" w:hAnsi="Times New Roman" w:cs="Times New Roman"/>
          <w:sz w:val="24"/>
          <w:szCs w:val="24"/>
          <w:lang w:val="id-ID"/>
        </w:rPr>
        <w:t xml:space="preserve"> merupakan salah satu penyebab rusaknya pertanaman</w:t>
      </w:r>
      <w:r>
        <w:rPr>
          <w:rFonts w:ascii="Times New Roman" w:hAnsi="Times New Roman" w:cs="Times New Roman"/>
          <w:sz w:val="24"/>
          <w:szCs w:val="24"/>
        </w:rPr>
        <w:t>.</w:t>
      </w:r>
    </w:p>
    <w:p w:rsidR="00A137E2" w:rsidRDefault="00A137E2" w:rsidP="00A137E2">
      <w:pPr>
        <w:pStyle w:val="ListParagraph"/>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lang w:val="id-ID"/>
        </w:rPr>
        <w:t xml:space="preserve">Dalam Menangani OPT yang terdapat pada tanaman </w:t>
      </w:r>
      <w:proofErr w:type="spellStart"/>
      <w:r>
        <w:rPr>
          <w:rFonts w:ascii="Times New Roman" w:hAnsi="Times New Roman" w:cs="Times New Roman"/>
          <w:sz w:val="24"/>
          <w:szCs w:val="24"/>
        </w:rPr>
        <w:t>singkong</w:t>
      </w:r>
      <w:proofErr w:type="spellEnd"/>
      <w:r>
        <w:rPr>
          <w:rFonts w:ascii="Times New Roman" w:hAnsi="Times New Roman" w:cs="Times New Roman"/>
          <w:sz w:val="24"/>
          <w:szCs w:val="24"/>
          <w:lang w:val="id-ID"/>
        </w:rPr>
        <w:t xml:space="preserve"> dengan memaparkan gejala yang diderita tanaman </w:t>
      </w:r>
      <w:proofErr w:type="spellStart"/>
      <w:r>
        <w:rPr>
          <w:rFonts w:ascii="Times New Roman" w:hAnsi="Times New Roman" w:cs="Times New Roman"/>
          <w:sz w:val="24"/>
          <w:szCs w:val="24"/>
        </w:rPr>
        <w:t>singkong</w:t>
      </w:r>
      <w:proofErr w:type="spellEnd"/>
      <w:r>
        <w:rPr>
          <w:rFonts w:ascii="Times New Roman" w:hAnsi="Times New Roman" w:cs="Times New Roman"/>
          <w:sz w:val="24"/>
          <w:szCs w:val="24"/>
          <w:lang w:val="id-ID"/>
        </w:rPr>
        <w:t xml:space="preserve"> tersebut, seorang pakar memberikan berbagai kemungkinan penyakit yang diderita tersebut. Oleh karena itu sistem pakar dengan</w:t>
      </w:r>
      <w:r w:rsidRPr="00A137E2">
        <w:rPr>
          <w:rFonts w:ascii="Times New Roman" w:hAnsi="Times New Roman" w:cs="Times New Roman"/>
          <w:sz w:val="24"/>
          <w:szCs w:val="24"/>
          <w:lang w:val="id-ID"/>
        </w:rPr>
        <w:t xml:space="preserve"> menerapkan metode dempster shafer</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ini memungkinkan seorang petani dapat melakukan pekerjaan seorang pakar sekaligus dapat mengetahui probabilitas</w:t>
      </w:r>
      <w:r w:rsidRPr="00A137E2">
        <w:rPr>
          <w:rFonts w:ascii="Times New Roman" w:hAnsi="Times New Roman" w:cs="Times New Roman"/>
          <w:sz w:val="24"/>
          <w:szCs w:val="24"/>
          <w:lang w:val="id-ID"/>
        </w:rPr>
        <w:t xml:space="preserve"> atau </w:t>
      </w:r>
      <w:r>
        <w:rPr>
          <w:rFonts w:ascii="Times New Roman" w:hAnsi="Times New Roman" w:cs="Times New Roman"/>
          <w:sz w:val="24"/>
          <w:szCs w:val="24"/>
          <w:lang w:val="id-ID"/>
        </w:rPr>
        <w:t>pr</w:t>
      </w:r>
      <w:r w:rsidRPr="00A137E2">
        <w:rPr>
          <w:rFonts w:ascii="Times New Roman" w:hAnsi="Times New Roman" w:cs="Times New Roman"/>
          <w:sz w:val="24"/>
          <w:szCs w:val="24"/>
          <w:lang w:val="id-ID"/>
        </w:rPr>
        <w:t>e</w:t>
      </w:r>
      <w:r>
        <w:rPr>
          <w:rFonts w:ascii="Times New Roman" w:hAnsi="Times New Roman" w:cs="Times New Roman"/>
          <w:sz w:val="24"/>
          <w:szCs w:val="24"/>
          <w:lang w:val="id-ID"/>
        </w:rPr>
        <w:t>sentase dari penyakit yang kemungkinan dideritanya, sehingga produktivitas kerja semakin meningkat dan waktu yang digunakan untuk menyelesaikan pekerjaan semakin singkat</w:t>
      </w:r>
      <w:r w:rsidRPr="00A137E2">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Kurangnya pengetahuan untuk menindaklanjuti permasalahan-permasalahan di atas tidak hanya dirasakan oleh para petani </w:t>
      </w:r>
      <w:r w:rsidRPr="00A137E2">
        <w:rPr>
          <w:rFonts w:ascii="Times New Roman" w:hAnsi="Times New Roman" w:cs="Times New Roman"/>
          <w:sz w:val="24"/>
          <w:szCs w:val="24"/>
          <w:lang w:val="id-ID"/>
        </w:rPr>
        <w:t>singkong</w:t>
      </w:r>
      <w:r>
        <w:rPr>
          <w:rFonts w:ascii="Times New Roman" w:hAnsi="Times New Roman" w:cs="Times New Roman"/>
          <w:sz w:val="24"/>
          <w:szCs w:val="24"/>
          <w:lang w:val="id-ID"/>
        </w:rPr>
        <w:t xml:space="preserve">, namun hal itu juga dirasakan oleh pihak penyuluh pertanian. Penyuluh pertanian kadang juga mengalami kesulitan dalam mengidentifikasi hama dan penyakit yang menyerang pada tanaman </w:t>
      </w:r>
      <w:proofErr w:type="spellStart"/>
      <w:r>
        <w:rPr>
          <w:rFonts w:ascii="Times New Roman" w:hAnsi="Times New Roman" w:cs="Times New Roman"/>
          <w:sz w:val="24"/>
          <w:szCs w:val="24"/>
        </w:rPr>
        <w:t>singkong</w:t>
      </w:r>
      <w:proofErr w:type="spellEnd"/>
      <w:r>
        <w:rPr>
          <w:rFonts w:ascii="Times New Roman" w:hAnsi="Times New Roman" w:cs="Times New Roman"/>
          <w:sz w:val="24"/>
          <w:szCs w:val="24"/>
          <w:lang w:val="id-ID"/>
        </w:rPr>
        <w:t xml:space="preserve"> walaupun terlihat adanya perubahan pada tanaman. Bahkan kadang-kadang penyuluh tidak tahu obat yang digunakan untuk memberantas hama tanaman tersebut. Penyuluh juga kesulitan dalam memberikan penjelasan kepada petani tentang gejala-gejala yang dialami  tanaman apabila terkena suatu hama dan penyakit, karena itu program ini akan membantu meringankan dan membantu penyuluh pertanian dan petani yang masih baru dalam mengidentifikasi hama dan penyakit tanaman yang menyerang pada tanaman </w:t>
      </w:r>
      <w:proofErr w:type="spellStart"/>
      <w:r>
        <w:rPr>
          <w:rFonts w:ascii="Times New Roman" w:hAnsi="Times New Roman" w:cs="Times New Roman"/>
          <w:sz w:val="24"/>
          <w:szCs w:val="24"/>
        </w:rPr>
        <w:t>singkong</w:t>
      </w:r>
      <w:proofErr w:type="spellEnd"/>
      <w:r>
        <w:rPr>
          <w:rFonts w:ascii="Times New Roman" w:hAnsi="Times New Roman" w:cs="Times New Roman"/>
          <w:sz w:val="24"/>
          <w:szCs w:val="24"/>
        </w:rPr>
        <w:t>.</w:t>
      </w:r>
    </w:p>
    <w:p w:rsidR="00A137E2" w:rsidRDefault="00A137E2" w:rsidP="00A137E2">
      <w:pPr>
        <w:pStyle w:val="ListParagraph"/>
        <w:spacing w:after="0" w:line="240" w:lineRule="auto"/>
        <w:ind w:left="567" w:firstLine="567"/>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pemecahan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potensial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singkong</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Dempster</w:t>
      </w:r>
      <w:proofErr w:type="spellEnd"/>
      <w:r>
        <w:rPr>
          <w:rFonts w:ascii="Times New Roman" w:hAnsi="Times New Roman" w:cs="Times New Roman"/>
          <w:sz w:val="24"/>
          <w:szCs w:val="24"/>
        </w:rPr>
        <w:t xml:space="preserve">-Shafer </w:t>
      </w:r>
      <w:proofErr w:type="spellStart"/>
      <w:r>
        <w:rPr>
          <w:rFonts w:ascii="Times New Roman" w:hAnsi="Times New Roman" w:cs="Times New Roman"/>
          <w:sz w:val="24"/>
          <w:szCs w:val="24"/>
        </w:rPr>
        <w:t>mengijinkan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w:t>
      </w:r>
      <w:r>
        <w:rPr>
          <w:rFonts w:ascii="Times New Roman" w:hAnsi="Times New Roman" w:cs="Times New Roman"/>
          <w:i/>
          <w:sz w:val="24"/>
          <w:szCs w:val="24"/>
        </w:rPr>
        <w:t>degree of belief</w:t>
      </w:r>
      <w:r>
        <w:rPr>
          <w:rFonts w:ascii="Times New Roman" w:hAnsi="Times New Roman" w:cs="Times New Roman"/>
          <w:sz w:val="24"/>
          <w:szCs w:val="24"/>
        </w:rPr>
        <w:t xml:space="preserve"> (</w:t>
      </w:r>
      <w:proofErr w:type="spellStart"/>
      <w:r>
        <w:rPr>
          <w:rFonts w:ascii="Times New Roman" w:hAnsi="Times New Roman" w:cs="Times New Roman"/>
          <w:sz w:val="24"/>
          <w:szCs w:val="24"/>
        </w:rPr>
        <w:t>derajat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kepercayaan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r>
        <w:rPr>
          <w:rFonts w:ascii="Times New Roman" w:hAnsi="Times New Roman" w:cs="Times New Roman"/>
          <w:i/>
          <w:sz w:val="24"/>
          <w:szCs w:val="24"/>
        </w:rPr>
        <w:t>plausible r</w:t>
      </w:r>
      <w:r>
        <w:rPr>
          <w:rFonts w:ascii="Times New Roman" w:hAnsi="Times New Roman" w:cs="Times New Roman"/>
          <w:i/>
          <w:sz w:val="24"/>
          <w:szCs w:val="24"/>
          <w:lang w:val="id-ID"/>
        </w:rPr>
        <w:t>easoable</w:t>
      </w:r>
      <w:r>
        <w:rPr>
          <w:rFonts w:ascii="Times New Roman" w:hAnsi="Times New Roman" w:cs="Times New Roman"/>
          <w:sz w:val="24"/>
          <w:szCs w:val="24"/>
        </w:rPr>
        <w:t xml:space="preserve"> (</w:t>
      </w:r>
      <w:proofErr w:type="spellStart"/>
      <w:r>
        <w:rPr>
          <w:rFonts w:ascii="Times New Roman" w:hAnsi="Times New Roman" w:cs="Times New Roman"/>
          <w:sz w:val="24"/>
          <w:szCs w:val="24"/>
        </w:rPr>
        <w:t>pemikiran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mengkombinasikan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potongan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terpisah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mengkalkulasikan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kemungkinan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peristiwa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potongan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r>
        <w:rPr>
          <w:rFonts w:ascii="Times New Roman" w:hAnsi="Times New Roman" w:cs="Times New Roman"/>
          <w:i/>
          <w:sz w:val="24"/>
          <w:szCs w:val="24"/>
        </w:rPr>
        <w:t>evidence</w:t>
      </w:r>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diagnosa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akhir</w:t>
      </w:r>
      <w:proofErr w:type="spellEnd"/>
      <w:r>
        <w:rPr>
          <w:rFonts w:ascii="Times New Roman" w:hAnsi="Times New Roman" w:cs="Times New Roman"/>
          <w:sz w:val="24"/>
          <w:szCs w:val="24"/>
        </w:rPr>
        <w:t xml:space="preserve"> paling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diagnosa</w:t>
      </w:r>
      <w:proofErr w:type="spellEnd"/>
      <w:r>
        <w:rPr>
          <w:rFonts w:ascii="Times New Roman" w:hAnsi="Times New Roman" w:cs="Times New Roman"/>
          <w:sz w:val="24"/>
          <w:szCs w:val="24"/>
        </w:rPr>
        <w:t xml:space="preserve"> yang paling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w:t>
      </w:r>
      <w:proofErr w:type="gramEnd"/>
    </w:p>
    <w:p w:rsidR="00A137E2" w:rsidRDefault="00A137E2" w:rsidP="00A137E2">
      <w:pPr>
        <w:pStyle w:val="ListParagraph"/>
        <w:spacing w:after="0" w:line="240" w:lineRule="auto"/>
        <w:ind w:left="567" w:firstLine="567"/>
        <w:jc w:val="both"/>
        <w:rPr>
          <w:rFonts w:ascii="Times New Roman" w:hAnsi="Times New Roman" w:cs="Times New Roman"/>
          <w:b/>
          <w:sz w:val="24"/>
          <w:szCs w:val="24"/>
        </w:rPr>
      </w:pPr>
      <w:proofErr w:type="spellStart"/>
      <w:proofErr w:type="gram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belakang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diuraikan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merancang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judu</w:t>
      </w:r>
      <w:proofErr w:type="spellEnd"/>
      <w:r>
        <w:rPr>
          <w:rFonts w:ascii="Times New Roman" w:hAnsi="Times New Roman" w:cs="Times New Roman"/>
          <w:sz w:val="24"/>
          <w:szCs w:val="24"/>
          <w:lang w:val="id-ID"/>
        </w:rPr>
        <w:t>l</w:t>
      </w:r>
      <w:r>
        <w:rPr>
          <w:rFonts w:ascii="Times New Roman" w:hAnsi="Times New Roman" w:cs="Times New Roman"/>
          <w:sz w:val="24"/>
          <w:szCs w:val="24"/>
        </w:rPr>
        <w:t xml:space="preserve"> “</w:t>
      </w:r>
      <w:proofErr w:type="spellStart"/>
      <w:r>
        <w:rPr>
          <w:rFonts w:ascii="Times New Roman" w:hAnsi="Times New Roman" w:cs="Times New Roman"/>
          <w:b/>
          <w:sz w:val="24"/>
          <w:szCs w:val="24"/>
        </w:rPr>
        <w:t>Sistem</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Pakar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Penyakit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Pada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Tanaman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Singkong</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Menggunakan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Metode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Dempster</w:t>
      </w:r>
      <w:proofErr w:type="spellEnd"/>
      <w:r>
        <w:rPr>
          <w:rFonts w:ascii="Times New Roman" w:hAnsi="Times New Roman" w:cs="Times New Roman"/>
          <w:b/>
          <w:sz w:val="24"/>
          <w:szCs w:val="24"/>
        </w:rPr>
        <w:t xml:space="preserve"> Shafer </w:t>
      </w:r>
      <w:proofErr w:type="spellStart"/>
      <w:r>
        <w:rPr>
          <w:rFonts w:ascii="Times New Roman" w:hAnsi="Times New Roman" w:cs="Times New Roman"/>
          <w:b/>
          <w:sz w:val="24"/>
          <w:szCs w:val="24"/>
        </w:rPr>
        <w:t>Berbasis</w:t>
      </w:r>
      <w:proofErr w:type="spellEnd"/>
      <w:r>
        <w:rPr>
          <w:rFonts w:ascii="Times New Roman" w:hAnsi="Times New Roman" w:cs="Times New Roman"/>
          <w:b/>
          <w:sz w:val="24"/>
          <w:szCs w:val="24"/>
        </w:rPr>
        <w:t xml:space="preserve"> WEB”.</w:t>
      </w:r>
      <w:proofErr w:type="gramEnd"/>
    </w:p>
    <w:p w:rsidR="00A137E2" w:rsidRDefault="00A137E2" w:rsidP="00A137E2">
      <w:pPr>
        <w:pStyle w:val="ListParagraph"/>
        <w:spacing w:after="0" w:line="240" w:lineRule="auto"/>
        <w:ind w:left="567" w:firstLine="567"/>
        <w:jc w:val="both"/>
        <w:rPr>
          <w:rFonts w:ascii="Times New Roman" w:hAnsi="Times New Roman" w:cs="Times New Roman"/>
          <w:b/>
          <w:sz w:val="24"/>
          <w:szCs w:val="24"/>
        </w:rPr>
      </w:pPr>
    </w:p>
    <w:p w:rsidR="00A137E2" w:rsidRDefault="00A137E2">
      <w:pPr>
        <w:rPr>
          <w:rFonts w:ascii="Times New Roman" w:hAnsi="Times New Roman" w:cs="Times New Roman"/>
          <w:b/>
          <w:sz w:val="24"/>
          <w:szCs w:val="24"/>
          <w:lang w:val="id-ID"/>
        </w:rPr>
        <w:sectPr w:rsidR="00A137E2" w:rsidSect="00CC450A">
          <w:headerReference w:type="default" r:id="rId9"/>
          <w:footerReference w:type="default" r:id="rId10"/>
          <w:footerReference w:type="first" r:id="rId11"/>
          <w:pgSz w:w="11907" w:h="16840" w:code="9"/>
          <w:pgMar w:top="1134" w:right="1134" w:bottom="1134" w:left="1134" w:header="709" w:footer="709" w:gutter="0"/>
          <w:pgNumType w:start="54"/>
          <w:cols w:space="708"/>
          <w:docGrid w:linePitch="360"/>
        </w:sectPr>
      </w:pPr>
    </w:p>
    <w:p w:rsidR="00A137E2" w:rsidRDefault="00A137E2" w:rsidP="00A137E2">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METODOLOGI PENELITIAN</w:t>
      </w:r>
    </w:p>
    <w:p w:rsidR="00A137E2" w:rsidRDefault="00A137E2" w:rsidP="00A137E2">
      <w:pPr>
        <w:spacing w:after="0" w:line="240" w:lineRule="auto"/>
        <w:jc w:val="center"/>
        <w:rPr>
          <w:rFonts w:ascii="Times New Roman" w:hAnsi="Times New Roman" w:cs="Times New Roman"/>
          <w:b/>
          <w:sz w:val="24"/>
          <w:szCs w:val="24"/>
        </w:rPr>
      </w:pPr>
    </w:p>
    <w:p w:rsidR="00A137E2" w:rsidRDefault="00A137E2" w:rsidP="00A137E2">
      <w:pPr>
        <w:pStyle w:val="ListParagraph"/>
        <w:numPr>
          <w:ilvl w:val="1"/>
          <w:numId w:val="16"/>
        </w:numPr>
        <w:spacing w:after="0" w:line="240" w:lineRule="auto"/>
        <w:ind w:left="567" w:hanging="567"/>
        <w:jc w:val="both"/>
        <w:rPr>
          <w:rFonts w:ascii="Times New Roman" w:hAnsi="Times New Roman" w:cs="Times New Roman"/>
          <w:b/>
          <w:sz w:val="24"/>
          <w:szCs w:val="24"/>
        </w:rPr>
      </w:pPr>
      <w:proofErr w:type="spellStart"/>
      <w:r>
        <w:rPr>
          <w:rFonts w:ascii="Times New Roman" w:hAnsi="Times New Roman" w:cs="Times New Roman"/>
          <w:b/>
          <w:sz w:val="24"/>
          <w:szCs w:val="24"/>
        </w:rPr>
        <w:t>Subjek</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Penelitian</w:t>
      </w:r>
      <w:proofErr w:type="spellEnd"/>
    </w:p>
    <w:p w:rsidR="00A137E2" w:rsidRDefault="00A137E2" w:rsidP="00A137E2">
      <w:pPr>
        <w:pStyle w:val="ListParagraph"/>
        <w:numPr>
          <w:ilvl w:val="2"/>
          <w:numId w:val="16"/>
        </w:numPr>
        <w:spacing w:after="0" w:line="240" w:lineRule="auto"/>
        <w:ind w:left="1276"/>
        <w:jc w:val="both"/>
        <w:rPr>
          <w:rFonts w:ascii="Times New Roman" w:hAnsi="Times New Roman" w:cs="Times New Roman"/>
          <w:b/>
          <w:sz w:val="24"/>
          <w:szCs w:val="24"/>
        </w:rPr>
      </w:pPr>
      <w:proofErr w:type="spellStart"/>
      <w:r>
        <w:rPr>
          <w:rFonts w:ascii="Times New Roman" w:hAnsi="Times New Roman" w:cs="Times New Roman"/>
          <w:b/>
          <w:sz w:val="24"/>
          <w:szCs w:val="24"/>
        </w:rPr>
        <w:t>Gambaran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Umum</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Dinas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Tanaman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Pangan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Holtikultura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Provinsi</w:t>
      </w:r>
      <w:proofErr w:type="spellEnd"/>
      <w:r>
        <w:rPr>
          <w:rFonts w:ascii="Times New Roman" w:hAnsi="Times New Roman" w:cs="Times New Roman"/>
          <w:b/>
          <w:sz w:val="24"/>
          <w:szCs w:val="24"/>
        </w:rPr>
        <w:t xml:space="preserve"> Bengkulu</w:t>
      </w:r>
    </w:p>
    <w:p w:rsidR="00A137E2" w:rsidRDefault="00A137E2" w:rsidP="00A137E2">
      <w:pPr>
        <w:pStyle w:val="ListParagraph"/>
        <w:spacing w:after="0" w:line="240" w:lineRule="auto"/>
        <w:ind w:left="1276" w:firstLine="567"/>
        <w:jc w:val="both"/>
        <w:rPr>
          <w:rFonts w:ascii="Times New Roman" w:hAnsi="Times New Roman" w:cs="Times New Roman"/>
          <w:b/>
          <w:sz w:val="24"/>
          <w:szCs w:val="24"/>
        </w:rPr>
      </w:pPr>
      <w:proofErr w:type="spellStart"/>
      <w:r>
        <w:rPr>
          <w:rFonts w:ascii="Times New Roman" w:hAnsi="Times New Roman" w:cs="Times New Roman"/>
          <w:sz w:val="24"/>
          <w:szCs w:val="24"/>
        </w:rPr>
        <w:t>Dinas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Holtikultura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Provinsi</w:t>
      </w:r>
      <w:proofErr w:type="spellEnd"/>
      <w:r>
        <w:rPr>
          <w:rFonts w:ascii="Times New Roman" w:hAnsi="Times New Roman" w:cs="Times New Roman"/>
          <w:sz w:val="24"/>
          <w:szCs w:val="24"/>
        </w:rPr>
        <w:t xml:space="preserve"> Bengkulu </w:t>
      </w:r>
      <w:proofErr w:type="spellStart"/>
      <w:r>
        <w:rPr>
          <w:rFonts w:ascii="Times New Roman" w:hAnsi="Times New Roman" w:cs="Times New Roman"/>
          <w:sz w:val="24"/>
          <w:szCs w:val="24"/>
        </w:rPr>
        <w:t>Terbentuk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berlakunya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Daerah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57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2016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Gubernur</w:t>
      </w:r>
      <w:proofErr w:type="spellEnd"/>
      <w:r>
        <w:rPr>
          <w:rFonts w:ascii="Times New Roman" w:hAnsi="Times New Roman" w:cs="Times New Roman"/>
          <w:sz w:val="24"/>
          <w:szCs w:val="24"/>
        </w:rPr>
        <w:t xml:space="preserve"> Bengkulu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63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2016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21 </w:t>
      </w:r>
      <w:proofErr w:type="spellStart"/>
      <w:r>
        <w:rPr>
          <w:rFonts w:ascii="Times New Roman" w:hAnsi="Times New Roman" w:cs="Times New Roman"/>
          <w:sz w:val="24"/>
          <w:szCs w:val="24"/>
        </w:rPr>
        <w:t>Desember</w:t>
      </w:r>
      <w:proofErr w:type="spellEnd"/>
      <w:r>
        <w:rPr>
          <w:rFonts w:ascii="Times New Roman" w:hAnsi="Times New Roman" w:cs="Times New Roman"/>
          <w:sz w:val="24"/>
          <w:szCs w:val="24"/>
        </w:rPr>
        <w:t xml:space="preserve"> 2016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Kedudukan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Susunan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Tata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Holtikultura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Provinsi</w:t>
      </w:r>
      <w:proofErr w:type="spellEnd"/>
      <w:r>
        <w:rPr>
          <w:rFonts w:ascii="Times New Roman" w:hAnsi="Times New Roman" w:cs="Times New Roman"/>
          <w:sz w:val="24"/>
          <w:szCs w:val="24"/>
        </w:rPr>
        <w:t xml:space="preserve"> Bengkulu, yang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Ketahanan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SKPD yang </w:t>
      </w:r>
      <w:proofErr w:type="spellStart"/>
      <w:r>
        <w:rPr>
          <w:rFonts w:ascii="Times New Roman" w:hAnsi="Times New Roman" w:cs="Times New Roman"/>
          <w:sz w:val="24"/>
          <w:szCs w:val="24"/>
        </w:rPr>
        <w:t>berdiri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terpisah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Gedung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Gedung</w:t>
      </w:r>
      <w:proofErr w:type="spellEnd"/>
      <w:r>
        <w:rPr>
          <w:rFonts w:ascii="Times New Roman" w:hAnsi="Times New Roman" w:cs="Times New Roman"/>
          <w:sz w:val="24"/>
          <w:szCs w:val="24"/>
        </w:rPr>
        <w:t xml:space="preserve"> UPT OKKP-D yang </w:t>
      </w:r>
      <w:proofErr w:type="spellStart"/>
      <w:r>
        <w:rPr>
          <w:rFonts w:ascii="Times New Roman" w:hAnsi="Times New Roman" w:cs="Times New Roman"/>
          <w:sz w:val="24"/>
          <w:szCs w:val="24"/>
        </w:rPr>
        <w:t>beralamat</w:t>
      </w:r>
      <w:proofErr w:type="spellEnd"/>
      <w:r>
        <w:rPr>
          <w:rFonts w:ascii="Times New Roman" w:hAnsi="Times New Roman" w:cs="Times New Roman"/>
          <w:sz w:val="24"/>
          <w:szCs w:val="24"/>
        </w:rPr>
        <w:t xml:space="preserve"> di Jl. </w:t>
      </w:r>
      <w:proofErr w:type="spellStart"/>
      <w:r>
        <w:rPr>
          <w:rFonts w:ascii="Times New Roman" w:hAnsi="Times New Roman" w:cs="Times New Roman"/>
          <w:sz w:val="24"/>
          <w:szCs w:val="24"/>
        </w:rPr>
        <w:t>Basuki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Rahmat</w:t>
      </w:r>
      <w:proofErr w:type="spellEnd"/>
      <w:r>
        <w:rPr>
          <w:rFonts w:ascii="Times New Roman" w:hAnsi="Times New Roman" w:cs="Times New Roman"/>
          <w:sz w:val="24"/>
          <w:szCs w:val="24"/>
        </w:rPr>
        <w:t xml:space="preserve"> No.13, Padang </w:t>
      </w:r>
      <w:proofErr w:type="spellStart"/>
      <w:r>
        <w:rPr>
          <w:rFonts w:ascii="Times New Roman" w:hAnsi="Times New Roman" w:cs="Times New Roman"/>
          <w:sz w:val="24"/>
          <w:szCs w:val="24"/>
        </w:rPr>
        <w:t>Jati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Samban</w:t>
      </w:r>
      <w:proofErr w:type="spellEnd"/>
      <w:r>
        <w:rPr>
          <w:rFonts w:ascii="Times New Roman" w:hAnsi="Times New Roman" w:cs="Times New Roman"/>
          <w:sz w:val="24"/>
          <w:szCs w:val="24"/>
        </w:rPr>
        <w:t>, Kota Bengkulu, Bengkulu 38222</w:t>
      </w:r>
    </w:p>
    <w:p w:rsidR="00A137E2" w:rsidRDefault="00A137E2" w:rsidP="00A137E2">
      <w:pPr>
        <w:pStyle w:val="ListParagraph"/>
        <w:numPr>
          <w:ilvl w:val="2"/>
          <w:numId w:val="16"/>
        </w:numPr>
        <w:spacing w:after="0" w:line="240" w:lineRule="auto"/>
        <w:ind w:left="1276"/>
        <w:jc w:val="both"/>
        <w:rPr>
          <w:rFonts w:ascii="Times New Roman" w:hAnsi="Times New Roman" w:cs="Times New Roman"/>
          <w:b/>
          <w:sz w:val="24"/>
          <w:szCs w:val="24"/>
        </w:rPr>
      </w:pPr>
      <w:proofErr w:type="spellStart"/>
      <w:r>
        <w:rPr>
          <w:rFonts w:ascii="Times New Roman" w:hAnsi="Times New Roman" w:cs="Times New Roman"/>
          <w:b/>
          <w:sz w:val="24"/>
          <w:szCs w:val="24"/>
        </w:rPr>
        <w:t>Struktur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Organisasi</w:t>
      </w:r>
      <w:proofErr w:type="spellEnd"/>
    </w:p>
    <w:p w:rsidR="00A137E2" w:rsidRDefault="00A137E2" w:rsidP="00A137E2">
      <w:pPr>
        <w:pStyle w:val="ListParagraph"/>
        <w:spacing w:after="0" w:line="240" w:lineRule="auto"/>
        <w:ind w:left="1276" w:firstLine="567"/>
        <w:jc w:val="both"/>
        <w:rPr>
          <w:rFonts w:ascii="Times New Roman" w:hAnsi="Times New Roman" w:cs="Times New Roman"/>
          <w:sz w:val="24"/>
          <w:szCs w:val="24"/>
        </w:rPr>
      </w:pPr>
      <w:proofErr w:type="spellStart"/>
      <w:r>
        <w:rPr>
          <w:rFonts w:ascii="Times New Roman" w:hAnsi="Times New Roman" w:cs="Times New Roman"/>
          <w:sz w:val="24"/>
          <w:szCs w:val="24"/>
        </w:rPr>
        <w:t>Struktur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fungsi-fungsi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manajemen</w:t>
      </w:r>
      <w:proofErr w:type="spellEnd"/>
      <w:r>
        <w:rPr>
          <w:rFonts w:ascii="Times New Roman" w:hAnsi="Times New Roman" w:cs="Times New Roman"/>
          <w:sz w:val="24"/>
          <w:szCs w:val="24"/>
          <w:lang w:val="id-ID"/>
        </w:rPr>
        <w:t xml:space="preserve"> </w:t>
      </w:r>
      <w:r>
        <w:rPr>
          <w:rFonts w:ascii="Times New Roman" w:hAnsi="Times New Roman" w:cs="Times New Roman"/>
          <w:sz w:val="24"/>
          <w:szCs w:val="24"/>
        </w:rPr>
        <w:t xml:space="preserve"> yang</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pemimpin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struktur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Proteksi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Holtikultura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terdapat</w:t>
      </w:r>
      <w:proofErr w:type="spellEnd"/>
      <w:r>
        <w:rPr>
          <w:rFonts w:ascii="Times New Roman" w:hAnsi="Times New Roman" w:cs="Times New Roman"/>
          <w:sz w:val="24"/>
          <w:szCs w:val="24"/>
          <w:lang w:val="id-ID"/>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lampiran</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terlampir</w:t>
      </w:r>
      <w:proofErr w:type="spellEnd"/>
      <w:r>
        <w:rPr>
          <w:rFonts w:ascii="Times New Roman" w:hAnsi="Times New Roman" w:cs="Times New Roman"/>
          <w:sz w:val="24"/>
          <w:szCs w:val="24"/>
        </w:rPr>
        <w:t>).</w:t>
      </w:r>
    </w:p>
    <w:p w:rsidR="00A137E2" w:rsidRDefault="00A137E2" w:rsidP="00A137E2">
      <w:pPr>
        <w:pStyle w:val="ListParagraph"/>
        <w:spacing w:after="0" w:line="240" w:lineRule="auto"/>
        <w:ind w:left="1276"/>
        <w:jc w:val="both"/>
        <w:rPr>
          <w:rFonts w:ascii="Times New Roman" w:hAnsi="Times New Roman" w:cs="Times New Roman"/>
          <w:b/>
          <w:sz w:val="24"/>
          <w:szCs w:val="24"/>
        </w:rPr>
      </w:pPr>
    </w:p>
    <w:p w:rsidR="00A137E2" w:rsidRDefault="00A137E2" w:rsidP="00A137E2">
      <w:pPr>
        <w:pStyle w:val="ListParagraph"/>
        <w:numPr>
          <w:ilvl w:val="2"/>
          <w:numId w:val="16"/>
        </w:numPr>
        <w:spacing w:after="0" w:line="240" w:lineRule="auto"/>
        <w:ind w:left="1276"/>
        <w:jc w:val="both"/>
        <w:rPr>
          <w:rFonts w:ascii="Times New Roman" w:hAnsi="Times New Roman" w:cs="Times New Roman"/>
          <w:b/>
          <w:sz w:val="24"/>
          <w:szCs w:val="24"/>
        </w:rPr>
      </w:pPr>
      <w:proofErr w:type="spellStart"/>
      <w:r>
        <w:rPr>
          <w:rFonts w:ascii="Times New Roman" w:hAnsi="Times New Roman" w:cs="Times New Roman"/>
          <w:b/>
          <w:sz w:val="24"/>
          <w:szCs w:val="24"/>
        </w:rPr>
        <w:t>Wakt</w:t>
      </w:r>
      <w:proofErr w:type="spellEnd"/>
      <w:r>
        <w:rPr>
          <w:rFonts w:ascii="Times New Roman" w:hAnsi="Times New Roman" w:cs="Times New Roman"/>
          <w:b/>
          <w:sz w:val="24"/>
          <w:szCs w:val="24"/>
          <w:lang w:val="id-ID"/>
        </w:rPr>
        <w:t>s</w:t>
      </w:r>
      <w:r>
        <w:rPr>
          <w:rFonts w:ascii="Times New Roman" w:hAnsi="Times New Roman" w:cs="Times New Roman"/>
          <w:b/>
          <w:sz w:val="24"/>
          <w:szCs w:val="24"/>
        </w:rPr>
        <w:t xml:space="preserve">u </w:t>
      </w:r>
      <w:proofErr w:type="spellStart"/>
      <w:r>
        <w:rPr>
          <w:rFonts w:ascii="Times New Roman" w:hAnsi="Times New Roman" w:cs="Times New Roman"/>
          <w:b/>
          <w:sz w:val="24"/>
          <w:szCs w:val="24"/>
        </w:rPr>
        <w:t>dan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Tempat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Penelitian</w:t>
      </w:r>
      <w:proofErr w:type="spellEnd"/>
    </w:p>
    <w:p w:rsidR="00A137E2" w:rsidRDefault="00A137E2" w:rsidP="00A137E2">
      <w:pPr>
        <w:pStyle w:val="ListParagraph"/>
        <w:spacing w:after="0" w:line="240" w:lineRule="auto"/>
        <w:ind w:left="1276" w:firstLine="567"/>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Holtikultura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Propinsi</w:t>
      </w:r>
      <w:proofErr w:type="spellEnd"/>
      <w:r>
        <w:rPr>
          <w:rFonts w:ascii="Times New Roman" w:hAnsi="Times New Roman" w:cs="Times New Roman"/>
          <w:sz w:val="24"/>
          <w:szCs w:val="24"/>
        </w:rPr>
        <w:t xml:space="preserve"> Bengkulu yang </w:t>
      </w:r>
      <w:proofErr w:type="spellStart"/>
      <w:r>
        <w:rPr>
          <w:rFonts w:ascii="Times New Roman" w:hAnsi="Times New Roman" w:cs="Times New Roman"/>
          <w:sz w:val="24"/>
          <w:szCs w:val="24"/>
        </w:rPr>
        <w:t>beralamat</w:t>
      </w:r>
      <w:proofErr w:type="spellEnd"/>
      <w:r>
        <w:rPr>
          <w:rFonts w:ascii="Times New Roman" w:hAnsi="Times New Roman" w:cs="Times New Roman"/>
          <w:sz w:val="24"/>
          <w:szCs w:val="24"/>
        </w:rPr>
        <w:t xml:space="preserve"> di Jl. </w:t>
      </w:r>
      <w:proofErr w:type="spellStart"/>
      <w:r>
        <w:rPr>
          <w:rFonts w:ascii="Times New Roman" w:hAnsi="Times New Roman" w:cs="Times New Roman"/>
          <w:sz w:val="24"/>
          <w:szCs w:val="24"/>
        </w:rPr>
        <w:t>Basuki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Rahmat</w:t>
      </w:r>
      <w:proofErr w:type="spellEnd"/>
      <w:r>
        <w:rPr>
          <w:rFonts w:ascii="Times New Roman" w:hAnsi="Times New Roman" w:cs="Times New Roman"/>
          <w:sz w:val="24"/>
          <w:szCs w:val="24"/>
        </w:rPr>
        <w:t xml:space="preserve"> No.13, Padang </w:t>
      </w:r>
      <w:proofErr w:type="spellStart"/>
      <w:r>
        <w:rPr>
          <w:rFonts w:ascii="Times New Roman" w:hAnsi="Times New Roman" w:cs="Times New Roman"/>
          <w:sz w:val="24"/>
          <w:szCs w:val="24"/>
        </w:rPr>
        <w:t>Jati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Ratu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Samban</w:t>
      </w:r>
      <w:proofErr w:type="spellEnd"/>
      <w:r>
        <w:rPr>
          <w:rFonts w:ascii="Times New Roman" w:hAnsi="Times New Roman" w:cs="Times New Roman"/>
          <w:sz w:val="24"/>
          <w:szCs w:val="24"/>
        </w:rPr>
        <w:t xml:space="preserve">, Kota Bengkulu, Bengkulu 38222. </w:t>
      </w:r>
      <w:proofErr w:type="spellStart"/>
      <w:proofErr w:type="gramStart"/>
      <w:r>
        <w:rPr>
          <w:rFonts w:ascii="Times New Roman" w:hAnsi="Times New Roman" w:cs="Times New Roman"/>
          <w:sz w:val="24"/>
          <w:szCs w:val="24"/>
        </w:rPr>
        <w:t>Pra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Mei 2022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Oktober</w:t>
      </w:r>
      <w:proofErr w:type="spellEnd"/>
      <w:r>
        <w:rPr>
          <w:rFonts w:ascii="Times New Roman" w:hAnsi="Times New Roman" w:cs="Times New Roman"/>
          <w:sz w:val="24"/>
          <w:szCs w:val="24"/>
        </w:rPr>
        <w:t xml:space="preserve"> 2022.</w:t>
      </w:r>
      <w:proofErr w:type="gramEnd"/>
    </w:p>
    <w:p w:rsidR="00A137E2" w:rsidRDefault="00A137E2" w:rsidP="00A137E2">
      <w:pPr>
        <w:pStyle w:val="ListParagraph"/>
        <w:spacing w:after="0" w:line="240" w:lineRule="auto"/>
        <w:ind w:left="1276"/>
        <w:jc w:val="both"/>
        <w:rPr>
          <w:rFonts w:ascii="Times New Roman" w:hAnsi="Times New Roman" w:cs="Times New Roman"/>
          <w:b/>
          <w:sz w:val="24"/>
          <w:szCs w:val="24"/>
          <w:lang w:val="id-ID"/>
        </w:rPr>
      </w:pPr>
    </w:p>
    <w:p w:rsidR="00A137E2" w:rsidRDefault="00A137E2" w:rsidP="00A137E2">
      <w:pPr>
        <w:pStyle w:val="ListParagraph"/>
        <w:numPr>
          <w:ilvl w:val="1"/>
          <w:numId w:val="16"/>
        </w:numPr>
        <w:spacing w:after="0" w:line="240" w:lineRule="auto"/>
        <w:ind w:left="567" w:hanging="567"/>
        <w:jc w:val="both"/>
        <w:rPr>
          <w:rFonts w:ascii="Times New Roman" w:hAnsi="Times New Roman" w:cs="Times New Roman"/>
          <w:b/>
          <w:sz w:val="24"/>
          <w:szCs w:val="24"/>
        </w:rPr>
      </w:pPr>
      <w:proofErr w:type="spellStart"/>
      <w:r>
        <w:rPr>
          <w:rFonts w:ascii="Times New Roman" w:hAnsi="Times New Roman" w:cs="Times New Roman"/>
          <w:b/>
          <w:sz w:val="24"/>
          <w:szCs w:val="24"/>
        </w:rPr>
        <w:t>Metode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Penelitian</w:t>
      </w:r>
      <w:proofErr w:type="spellEnd"/>
    </w:p>
    <w:p w:rsidR="00A137E2" w:rsidRDefault="00A137E2" w:rsidP="00A137E2">
      <w:pPr>
        <w:spacing w:after="0" w:line="240" w:lineRule="auto"/>
        <w:ind w:left="567"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Adapun metode penelitian yang digunakan penulis adalah metode pengembangan sistem. Metode pengembangan sistem yang digunakan adalah </w:t>
      </w:r>
      <w:r>
        <w:rPr>
          <w:rFonts w:ascii="Times New Roman" w:hAnsi="Times New Roman" w:cs="Times New Roman"/>
          <w:i/>
          <w:sz w:val="24"/>
          <w:szCs w:val="24"/>
          <w:lang w:val="id-ID"/>
        </w:rPr>
        <w:t>Waterfall</w:t>
      </w:r>
      <w:r>
        <w:rPr>
          <w:rFonts w:ascii="Times New Roman" w:hAnsi="Times New Roman" w:cs="Times New Roman"/>
          <w:sz w:val="24"/>
          <w:szCs w:val="24"/>
          <w:lang w:val="id-ID"/>
        </w:rPr>
        <w:t xml:space="preserve">. Adapun tahapan-tahapan metode </w:t>
      </w:r>
      <w:r>
        <w:rPr>
          <w:rFonts w:ascii="Times New Roman" w:hAnsi="Times New Roman" w:cs="Times New Roman"/>
          <w:i/>
          <w:sz w:val="24"/>
          <w:szCs w:val="24"/>
          <w:lang w:val="id-ID"/>
        </w:rPr>
        <w:t>waterfall</w:t>
      </w:r>
      <w:r>
        <w:rPr>
          <w:rFonts w:ascii="Times New Roman" w:hAnsi="Times New Roman" w:cs="Times New Roman"/>
          <w:sz w:val="24"/>
          <w:szCs w:val="24"/>
          <w:lang w:val="id-ID"/>
        </w:rPr>
        <w:t>, antara lain :</w:t>
      </w:r>
    </w:p>
    <w:p w:rsidR="00A137E2" w:rsidRDefault="00A137E2" w:rsidP="00A137E2">
      <w:pPr>
        <w:spacing w:after="0" w:line="240" w:lineRule="auto"/>
        <w:ind w:left="567"/>
        <w:jc w:val="center"/>
        <w:rPr>
          <w:rFonts w:ascii="Times New Roman" w:hAnsi="Times New Roman" w:cs="Times New Roman"/>
          <w:b/>
          <w:sz w:val="24"/>
          <w:lang w:val="id-ID"/>
        </w:rPr>
      </w:pPr>
      <w:r>
        <w:rPr>
          <w:noProof/>
          <w:lang w:val="id-ID" w:eastAsia="id-ID"/>
        </w:rPr>
        <w:drawing>
          <wp:inline distT="0" distB="0" distL="0" distR="0" wp14:anchorId="1E7600CB" wp14:editId="30093181">
            <wp:extent cx="2657139" cy="1599625"/>
            <wp:effectExtent l="0" t="0" r="0" b="635"/>
            <wp:docPr id="1058"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_x0000_t75"/>
                    <pic:cNvPicPr/>
                  </pic:nvPicPr>
                  <pic:blipFill>
                    <a:blip r:embed="rId12" cstate="print"/>
                    <a:srcRect/>
                    <a:stretch/>
                  </pic:blipFill>
                  <pic:spPr>
                    <a:xfrm>
                      <a:off x="0" y="0"/>
                      <a:ext cx="2656424" cy="1599195"/>
                    </a:xfrm>
                    <a:prstGeom prst="rect">
                      <a:avLst/>
                    </a:prstGeom>
                    <a:ln>
                      <a:noFill/>
                    </a:ln>
                  </pic:spPr>
                </pic:pic>
              </a:graphicData>
            </a:graphic>
          </wp:inline>
        </w:drawing>
      </w:r>
    </w:p>
    <w:p w:rsidR="00A137E2" w:rsidRDefault="00A137E2" w:rsidP="00A137E2">
      <w:pPr>
        <w:spacing w:after="0" w:line="240" w:lineRule="auto"/>
        <w:ind w:left="567"/>
        <w:jc w:val="center"/>
        <w:rPr>
          <w:rFonts w:ascii="Times New Roman" w:hAnsi="Times New Roman" w:cs="Times New Roman"/>
          <w:b/>
          <w:i/>
          <w:sz w:val="24"/>
          <w:lang w:val="id-ID"/>
        </w:rPr>
      </w:pPr>
      <w:r>
        <w:rPr>
          <w:rFonts w:ascii="Times New Roman" w:hAnsi="Times New Roman" w:cs="Times New Roman"/>
          <w:b/>
          <w:sz w:val="24"/>
          <w:lang w:val="id-ID"/>
        </w:rPr>
        <w:t xml:space="preserve">Gambar 3.1. Tahapan Metode </w:t>
      </w:r>
      <w:r>
        <w:rPr>
          <w:rFonts w:ascii="Times New Roman" w:hAnsi="Times New Roman" w:cs="Times New Roman"/>
          <w:b/>
          <w:i/>
          <w:sz w:val="24"/>
          <w:lang w:val="id-ID"/>
        </w:rPr>
        <w:t>Waterfall</w:t>
      </w:r>
    </w:p>
    <w:p w:rsidR="00A137E2" w:rsidRDefault="00A137E2" w:rsidP="00A137E2">
      <w:pPr>
        <w:pStyle w:val="ListParagraph"/>
        <w:numPr>
          <w:ilvl w:val="0"/>
          <w:numId w:val="17"/>
        </w:numPr>
        <w:spacing w:after="0" w:line="24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Analisa Kebutuhan</w:t>
      </w:r>
    </w:p>
    <w:p w:rsidR="00A137E2" w:rsidRDefault="00A137E2" w:rsidP="00A137E2">
      <w:pPr>
        <w:pStyle w:val="ListParagraph"/>
        <w:spacing w:after="0" w:line="240" w:lineRule="auto"/>
        <w:ind w:left="851" w:firstLine="567"/>
        <w:jc w:val="both"/>
        <w:rPr>
          <w:rFonts w:ascii="Times New Roman" w:hAnsi="Times New Roman" w:cs="Times New Roman"/>
          <w:sz w:val="24"/>
          <w:szCs w:val="24"/>
        </w:rPr>
      </w:pPr>
      <w:r>
        <w:rPr>
          <w:rFonts w:ascii="Times New Roman" w:hAnsi="Times New Roman" w:cs="Times New Roman"/>
          <w:sz w:val="24"/>
          <w:szCs w:val="24"/>
          <w:lang w:val="id-ID"/>
        </w:rPr>
        <w:t>Analisa kebutuhan dilakukan untuk mengetahui permasalahan serta memberikan solusi terhadap permasalahan tersebut, sehingga dapat diketahui sistem seperti apa yang dibutuhkan.</w:t>
      </w:r>
    </w:p>
    <w:p w:rsidR="00A137E2" w:rsidRDefault="00A137E2" w:rsidP="00A137E2">
      <w:pPr>
        <w:pStyle w:val="ListParagraph"/>
        <w:spacing w:after="0" w:line="240" w:lineRule="auto"/>
        <w:ind w:left="851" w:firstLine="567"/>
        <w:jc w:val="both"/>
        <w:rPr>
          <w:rFonts w:ascii="Times New Roman" w:hAnsi="Times New Roman" w:cs="Times New Roman"/>
          <w:sz w:val="24"/>
          <w:szCs w:val="24"/>
        </w:rPr>
      </w:pPr>
    </w:p>
    <w:p w:rsidR="00A137E2" w:rsidRDefault="00A137E2" w:rsidP="00A137E2">
      <w:pPr>
        <w:pStyle w:val="ListParagraph"/>
        <w:numPr>
          <w:ilvl w:val="0"/>
          <w:numId w:val="17"/>
        </w:numPr>
        <w:spacing w:after="0" w:line="24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Desain Sistem</w:t>
      </w:r>
    </w:p>
    <w:p w:rsidR="00A137E2" w:rsidRDefault="00A137E2" w:rsidP="00A137E2">
      <w:pPr>
        <w:pStyle w:val="ListParagraph"/>
        <w:spacing w:after="0" w:line="240" w:lineRule="auto"/>
        <w:ind w:left="851" w:firstLine="491"/>
        <w:jc w:val="both"/>
        <w:rPr>
          <w:rFonts w:ascii="Times New Roman" w:hAnsi="Times New Roman" w:cs="Times New Roman"/>
          <w:sz w:val="24"/>
          <w:szCs w:val="24"/>
          <w:lang w:val="id-ID"/>
        </w:rPr>
      </w:pPr>
      <w:r>
        <w:rPr>
          <w:rFonts w:ascii="Times New Roman" w:hAnsi="Times New Roman" w:cs="Times New Roman"/>
          <w:sz w:val="24"/>
          <w:szCs w:val="24"/>
          <w:lang w:val="id-ID"/>
        </w:rPr>
        <w:t>Desain sistem dilakukan untuk merancang sistem yang diinginkan sesuai dengan hasil analisa kebutuhan sistem. Desain sistem diperlukan sebelum membuat penulisan kode program.</w:t>
      </w:r>
    </w:p>
    <w:p w:rsidR="00A137E2" w:rsidRDefault="00A137E2" w:rsidP="00A137E2">
      <w:pPr>
        <w:pStyle w:val="ListParagraph"/>
        <w:numPr>
          <w:ilvl w:val="0"/>
          <w:numId w:val="17"/>
        </w:numPr>
        <w:spacing w:after="0" w:line="24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Penulisan Kode Program</w:t>
      </w:r>
    </w:p>
    <w:p w:rsidR="00A137E2" w:rsidRDefault="00A137E2" w:rsidP="00A137E2">
      <w:pPr>
        <w:pStyle w:val="ListParagraph"/>
        <w:spacing w:after="0" w:line="240" w:lineRule="auto"/>
        <w:ind w:left="851"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Penulisan kode program merupakan penerjemahan design dalam bahasa yang bisa dikenali oleh komputer. </w:t>
      </w:r>
    </w:p>
    <w:p w:rsidR="00A137E2" w:rsidRDefault="00A137E2" w:rsidP="00A137E2">
      <w:pPr>
        <w:pStyle w:val="ListParagraph"/>
        <w:numPr>
          <w:ilvl w:val="0"/>
          <w:numId w:val="17"/>
        </w:numPr>
        <w:spacing w:after="0" w:line="24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Pengujian Program</w:t>
      </w:r>
    </w:p>
    <w:p w:rsidR="00A137E2" w:rsidRDefault="00A137E2" w:rsidP="00A137E2">
      <w:pPr>
        <w:pStyle w:val="ListParagraph"/>
        <w:spacing w:after="0" w:line="240" w:lineRule="auto"/>
        <w:ind w:left="851" w:firstLine="567"/>
        <w:jc w:val="both"/>
        <w:rPr>
          <w:rFonts w:ascii="Times New Roman" w:hAnsi="Times New Roman" w:cs="Times New Roman"/>
          <w:sz w:val="24"/>
          <w:szCs w:val="24"/>
          <w:lang w:val="id-ID"/>
        </w:rPr>
      </w:pPr>
      <w:r>
        <w:rPr>
          <w:rFonts w:ascii="Times New Roman" w:hAnsi="Times New Roman" w:cs="Times New Roman"/>
          <w:sz w:val="24"/>
          <w:szCs w:val="24"/>
          <w:lang w:val="id-ID"/>
        </w:rPr>
        <w:t>Program akan dilakukan pengujian untuk mengecek apakah program tersebut sudah berjalan sesuai dengan semestinya atau belum. Jika belum maka akan dilakukan perbaikan terlebih dahulu sebelum program diterapkan ke tempat penelitian.</w:t>
      </w:r>
    </w:p>
    <w:p w:rsidR="00A137E2" w:rsidRDefault="00A137E2" w:rsidP="00A137E2">
      <w:pPr>
        <w:pStyle w:val="ListParagraph"/>
        <w:numPr>
          <w:ilvl w:val="0"/>
          <w:numId w:val="17"/>
        </w:numPr>
        <w:spacing w:after="0" w:line="24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Penerapan Program dan Pemeliharaan</w:t>
      </w:r>
    </w:p>
    <w:p w:rsidR="00A137E2" w:rsidRDefault="00A137E2" w:rsidP="00A137E2">
      <w:pPr>
        <w:pStyle w:val="ListParagraph"/>
        <w:spacing w:after="0" w:line="240" w:lineRule="auto"/>
        <w:ind w:left="851" w:firstLine="567"/>
        <w:jc w:val="both"/>
        <w:rPr>
          <w:rFonts w:ascii="Times New Roman" w:hAnsi="Times New Roman" w:cs="Times New Roman"/>
          <w:i/>
          <w:sz w:val="24"/>
          <w:szCs w:val="24"/>
        </w:rPr>
      </w:pPr>
      <w:r>
        <w:rPr>
          <w:rFonts w:ascii="Times New Roman" w:hAnsi="Times New Roman" w:cs="Times New Roman"/>
          <w:sz w:val="24"/>
          <w:szCs w:val="24"/>
          <w:lang w:val="id-ID"/>
        </w:rPr>
        <w:t xml:space="preserve">Tahapan ini bisa dikatakan final dalam pembuatan sebuah sistem. Setelah melakukan analisa, design dan pengkodean maka sistem yang sudah jadi akan digunakan oleh </w:t>
      </w:r>
      <w:r>
        <w:rPr>
          <w:rFonts w:ascii="Times New Roman" w:hAnsi="Times New Roman" w:cs="Times New Roman"/>
          <w:i/>
          <w:sz w:val="24"/>
          <w:szCs w:val="24"/>
          <w:lang w:val="id-ID"/>
        </w:rPr>
        <w:t>user</w:t>
      </w:r>
      <w:r>
        <w:rPr>
          <w:rFonts w:ascii="Times New Roman" w:hAnsi="Times New Roman" w:cs="Times New Roman"/>
          <w:i/>
          <w:sz w:val="24"/>
          <w:szCs w:val="24"/>
        </w:rPr>
        <w:t>.</w:t>
      </w:r>
    </w:p>
    <w:p w:rsidR="00A137E2" w:rsidRDefault="00A137E2" w:rsidP="00A137E2">
      <w:pPr>
        <w:pStyle w:val="ListParagraph"/>
        <w:spacing w:after="0" w:line="240" w:lineRule="auto"/>
        <w:ind w:left="851" w:firstLine="567"/>
        <w:jc w:val="both"/>
        <w:rPr>
          <w:rFonts w:ascii="Times New Roman" w:hAnsi="Times New Roman" w:cs="Times New Roman"/>
          <w:b/>
          <w:sz w:val="24"/>
          <w:szCs w:val="24"/>
        </w:rPr>
      </w:pPr>
    </w:p>
    <w:p w:rsidR="00A137E2" w:rsidRDefault="00A137E2" w:rsidP="00A137E2">
      <w:pPr>
        <w:pStyle w:val="ListParagraph"/>
        <w:numPr>
          <w:ilvl w:val="1"/>
          <w:numId w:val="16"/>
        </w:numPr>
        <w:spacing w:after="0" w:line="240" w:lineRule="auto"/>
        <w:ind w:left="567" w:hanging="567"/>
        <w:jc w:val="both"/>
        <w:rPr>
          <w:rFonts w:ascii="Times New Roman" w:hAnsi="Times New Roman" w:cs="Times New Roman"/>
          <w:b/>
          <w:sz w:val="24"/>
        </w:rPr>
      </w:pPr>
      <w:proofErr w:type="spellStart"/>
      <w:r>
        <w:rPr>
          <w:rFonts w:ascii="Times New Roman" w:hAnsi="Times New Roman" w:cs="Times New Roman"/>
          <w:b/>
          <w:sz w:val="24"/>
        </w:rPr>
        <w:t>Perangkat</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Keras</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dan</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Perangkat</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Lunak</w:t>
      </w:r>
      <w:proofErr w:type="spellEnd"/>
    </w:p>
    <w:p w:rsidR="00A137E2" w:rsidRDefault="00A137E2" w:rsidP="00A137E2">
      <w:pPr>
        <w:pStyle w:val="ListParagraph"/>
        <w:numPr>
          <w:ilvl w:val="2"/>
          <w:numId w:val="16"/>
        </w:numPr>
        <w:spacing w:after="0" w:line="240" w:lineRule="auto"/>
        <w:ind w:left="1276"/>
        <w:jc w:val="both"/>
        <w:rPr>
          <w:rFonts w:ascii="Times New Roman" w:hAnsi="Times New Roman" w:cs="Times New Roman"/>
          <w:b/>
          <w:sz w:val="24"/>
        </w:rPr>
      </w:pPr>
      <w:proofErr w:type="spellStart"/>
      <w:r>
        <w:rPr>
          <w:rFonts w:ascii="Times New Roman" w:hAnsi="Times New Roman" w:cs="Times New Roman"/>
          <w:b/>
          <w:sz w:val="24"/>
        </w:rPr>
        <w:t>Perangkat</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Keras</w:t>
      </w:r>
      <w:proofErr w:type="spellEnd"/>
      <w:r>
        <w:rPr>
          <w:rFonts w:ascii="Times New Roman" w:hAnsi="Times New Roman" w:cs="Times New Roman"/>
          <w:b/>
          <w:sz w:val="24"/>
        </w:rPr>
        <w:t xml:space="preserve"> (</w:t>
      </w:r>
      <w:r>
        <w:rPr>
          <w:rFonts w:ascii="Times New Roman" w:hAnsi="Times New Roman" w:cs="Times New Roman"/>
          <w:b/>
          <w:i/>
          <w:sz w:val="24"/>
        </w:rPr>
        <w:t>Hardware</w:t>
      </w:r>
      <w:r>
        <w:rPr>
          <w:rFonts w:ascii="Times New Roman" w:hAnsi="Times New Roman" w:cs="Times New Roman"/>
          <w:b/>
          <w:sz w:val="24"/>
        </w:rPr>
        <w:t>)</w:t>
      </w:r>
    </w:p>
    <w:p w:rsidR="00A137E2" w:rsidRDefault="00A137E2" w:rsidP="00A137E2">
      <w:pPr>
        <w:pStyle w:val="NoSpacing"/>
        <w:spacing w:line="240" w:lineRule="auto"/>
        <w:ind w:left="1276" w:firstLine="567"/>
        <w:rPr>
          <w:szCs w:val="24"/>
        </w:rPr>
      </w:pPr>
      <w:proofErr w:type="spellStart"/>
      <w:r>
        <w:rPr>
          <w:szCs w:val="24"/>
        </w:rPr>
        <w:t>Adapun</w:t>
      </w:r>
      <w:proofErr w:type="spellEnd"/>
      <w:r>
        <w:rPr>
          <w:szCs w:val="24"/>
        </w:rPr>
        <w:t xml:space="preserve"> </w:t>
      </w:r>
      <w:proofErr w:type="spellStart"/>
      <w:r>
        <w:rPr>
          <w:szCs w:val="24"/>
        </w:rPr>
        <w:t>perangkat</w:t>
      </w:r>
      <w:proofErr w:type="spellEnd"/>
      <w:r>
        <w:rPr>
          <w:szCs w:val="24"/>
        </w:rPr>
        <w:t xml:space="preserve"> </w:t>
      </w:r>
      <w:proofErr w:type="spellStart"/>
      <w:r>
        <w:rPr>
          <w:szCs w:val="24"/>
        </w:rPr>
        <w:t>lunak</w:t>
      </w:r>
      <w:proofErr w:type="spellEnd"/>
      <w:r>
        <w:rPr>
          <w:szCs w:val="24"/>
        </w:rPr>
        <w:t xml:space="preserve"> yang </w:t>
      </w:r>
      <w:proofErr w:type="spellStart"/>
      <w:r>
        <w:rPr>
          <w:szCs w:val="24"/>
        </w:rPr>
        <w:t>digunakan</w:t>
      </w:r>
      <w:proofErr w:type="spellEnd"/>
      <w:r>
        <w:rPr>
          <w:szCs w:val="24"/>
        </w:rPr>
        <w:t xml:space="preserve"> </w:t>
      </w:r>
      <w:proofErr w:type="spellStart"/>
      <w:r>
        <w:rPr>
          <w:szCs w:val="24"/>
        </w:rPr>
        <w:t>dalam</w:t>
      </w:r>
      <w:proofErr w:type="spellEnd"/>
      <w:r>
        <w:rPr>
          <w:szCs w:val="24"/>
        </w:rPr>
        <w:t xml:space="preserve"> </w:t>
      </w:r>
      <w:proofErr w:type="spellStart"/>
      <w:r>
        <w:rPr>
          <w:szCs w:val="24"/>
        </w:rPr>
        <w:t>penelitian</w:t>
      </w:r>
      <w:proofErr w:type="spellEnd"/>
      <w:r>
        <w:rPr>
          <w:szCs w:val="24"/>
        </w:rPr>
        <w:t xml:space="preserve"> </w:t>
      </w:r>
      <w:proofErr w:type="spellStart"/>
      <w:r>
        <w:rPr>
          <w:szCs w:val="24"/>
        </w:rPr>
        <w:t>ini</w:t>
      </w:r>
      <w:proofErr w:type="spellEnd"/>
      <w:r>
        <w:rPr>
          <w:szCs w:val="24"/>
        </w:rPr>
        <w:t xml:space="preserve"> </w:t>
      </w:r>
      <w:proofErr w:type="spellStart"/>
      <w:r>
        <w:rPr>
          <w:szCs w:val="24"/>
        </w:rPr>
        <w:t>adalah</w:t>
      </w:r>
      <w:proofErr w:type="spellEnd"/>
      <w:r>
        <w:rPr>
          <w:szCs w:val="24"/>
        </w:rPr>
        <w:t xml:space="preserve"> </w:t>
      </w:r>
      <w:proofErr w:type="spellStart"/>
      <w:r>
        <w:rPr>
          <w:szCs w:val="24"/>
        </w:rPr>
        <w:t>sebagai</w:t>
      </w:r>
      <w:proofErr w:type="spellEnd"/>
      <w:r>
        <w:rPr>
          <w:szCs w:val="24"/>
        </w:rPr>
        <w:t xml:space="preserve"> </w:t>
      </w:r>
      <w:proofErr w:type="spellStart"/>
      <w:proofErr w:type="gramStart"/>
      <w:r>
        <w:rPr>
          <w:szCs w:val="24"/>
        </w:rPr>
        <w:t>berikut</w:t>
      </w:r>
      <w:proofErr w:type="spellEnd"/>
      <w:r>
        <w:rPr>
          <w:szCs w:val="24"/>
        </w:rPr>
        <w:t xml:space="preserve"> :</w:t>
      </w:r>
      <w:proofErr w:type="gramEnd"/>
    </w:p>
    <w:p w:rsidR="00A137E2" w:rsidRDefault="00A137E2" w:rsidP="00A137E2">
      <w:pPr>
        <w:pStyle w:val="ListParagraph"/>
        <w:numPr>
          <w:ilvl w:val="0"/>
          <w:numId w:val="18"/>
        </w:numPr>
        <w:spacing w:after="0" w:line="240" w:lineRule="auto"/>
        <w:ind w:left="1560" w:hanging="284"/>
        <w:jc w:val="both"/>
        <w:rPr>
          <w:rFonts w:ascii="Times New Roman" w:hAnsi="Times New Roman"/>
          <w:sz w:val="24"/>
          <w:szCs w:val="24"/>
        </w:rPr>
      </w:pPr>
      <w:r>
        <w:rPr>
          <w:rFonts w:ascii="Times New Roman" w:hAnsi="Times New Roman"/>
          <w:sz w:val="24"/>
          <w:szCs w:val="24"/>
        </w:rPr>
        <w:t xml:space="preserve">Laptop </w:t>
      </w:r>
      <w:proofErr w:type="spellStart"/>
      <w:r>
        <w:rPr>
          <w:rFonts w:ascii="Times New Roman" w:hAnsi="Times New Roman"/>
          <w:sz w:val="24"/>
          <w:szCs w:val="24"/>
        </w:rPr>
        <w:t>Hp</w:t>
      </w:r>
      <w:proofErr w:type="spellEnd"/>
      <w:r>
        <w:rPr>
          <w:rFonts w:ascii="Times New Roman" w:hAnsi="Times New Roman"/>
          <w:sz w:val="24"/>
          <w:szCs w:val="24"/>
        </w:rPr>
        <w:t xml:space="preserve"> Asus.</w:t>
      </w:r>
    </w:p>
    <w:p w:rsidR="00A137E2" w:rsidRDefault="00A137E2" w:rsidP="00A137E2">
      <w:pPr>
        <w:pStyle w:val="NoSpacing"/>
        <w:numPr>
          <w:ilvl w:val="0"/>
          <w:numId w:val="18"/>
        </w:numPr>
        <w:spacing w:line="240" w:lineRule="auto"/>
        <w:ind w:left="1560" w:hanging="284"/>
      </w:pPr>
      <w:r>
        <w:rPr>
          <w:szCs w:val="24"/>
        </w:rPr>
        <w:t>RAM 4 Gb</w:t>
      </w:r>
    </w:p>
    <w:p w:rsidR="00A137E2" w:rsidRDefault="00A137E2" w:rsidP="00A137E2">
      <w:pPr>
        <w:pStyle w:val="NoSpacing"/>
        <w:numPr>
          <w:ilvl w:val="0"/>
          <w:numId w:val="18"/>
        </w:numPr>
        <w:spacing w:line="240" w:lineRule="auto"/>
        <w:ind w:left="1560" w:hanging="284"/>
      </w:pPr>
      <w:r>
        <w:t>Printer IP 2770</w:t>
      </w:r>
    </w:p>
    <w:p w:rsidR="00A137E2" w:rsidRDefault="00A137E2" w:rsidP="00A137E2">
      <w:pPr>
        <w:pStyle w:val="NoSpacing"/>
        <w:numPr>
          <w:ilvl w:val="0"/>
          <w:numId w:val="18"/>
        </w:numPr>
        <w:spacing w:line="240" w:lineRule="auto"/>
        <w:ind w:left="1560" w:hanging="284"/>
      </w:pPr>
      <w:proofErr w:type="spellStart"/>
      <w:r>
        <w:t>Flashdisk</w:t>
      </w:r>
      <w:proofErr w:type="spellEnd"/>
      <w:r>
        <w:t xml:space="preserve"> </w:t>
      </w:r>
      <w:proofErr w:type="spellStart"/>
      <w:r>
        <w:t>Kingstone</w:t>
      </w:r>
      <w:proofErr w:type="spellEnd"/>
      <w:r>
        <w:t xml:space="preserve"> 8Gb</w:t>
      </w:r>
    </w:p>
    <w:p w:rsidR="00A137E2" w:rsidRDefault="00A137E2" w:rsidP="00A137E2">
      <w:pPr>
        <w:pStyle w:val="NoSpacing"/>
        <w:numPr>
          <w:ilvl w:val="0"/>
          <w:numId w:val="18"/>
        </w:numPr>
        <w:spacing w:line="240" w:lineRule="auto"/>
        <w:ind w:left="1560" w:hanging="284"/>
      </w:pPr>
      <w:proofErr w:type="spellStart"/>
      <w:r>
        <w:rPr>
          <w:szCs w:val="24"/>
        </w:rPr>
        <w:t>Harddisk</w:t>
      </w:r>
      <w:proofErr w:type="spellEnd"/>
      <w:r>
        <w:rPr>
          <w:szCs w:val="24"/>
        </w:rPr>
        <w:t xml:space="preserve"> 500 Gb</w:t>
      </w:r>
    </w:p>
    <w:p w:rsidR="00A137E2" w:rsidRDefault="00A137E2" w:rsidP="00A137E2">
      <w:pPr>
        <w:pStyle w:val="NoSpacing"/>
        <w:numPr>
          <w:ilvl w:val="0"/>
          <w:numId w:val="18"/>
        </w:numPr>
        <w:spacing w:line="240" w:lineRule="auto"/>
        <w:ind w:left="1560" w:hanging="284"/>
      </w:pPr>
      <w:r>
        <w:t xml:space="preserve">Mouse Optic </w:t>
      </w:r>
      <w:proofErr w:type="spellStart"/>
      <w:r>
        <w:t>Logitec</w:t>
      </w:r>
      <w:proofErr w:type="spellEnd"/>
    </w:p>
    <w:p w:rsidR="00A137E2" w:rsidRDefault="00A137E2" w:rsidP="00A137E2">
      <w:pPr>
        <w:pStyle w:val="ListParagraph"/>
        <w:numPr>
          <w:ilvl w:val="2"/>
          <w:numId w:val="16"/>
        </w:numPr>
        <w:spacing w:after="0" w:line="240" w:lineRule="auto"/>
        <w:ind w:left="1276"/>
        <w:jc w:val="both"/>
        <w:rPr>
          <w:rFonts w:ascii="Times New Roman" w:hAnsi="Times New Roman" w:cs="Times New Roman"/>
          <w:b/>
          <w:sz w:val="24"/>
        </w:rPr>
      </w:pPr>
      <w:proofErr w:type="spellStart"/>
      <w:r>
        <w:rPr>
          <w:rFonts w:ascii="Times New Roman" w:hAnsi="Times New Roman" w:cs="Times New Roman"/>
          <w:b/>
          <w:sz w:val="24"/>
        </w:rPr>
        <w:t>Perangkat</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Lunak</w:t>
      </w:r>
      <w:proofErr w:type="spellEnd"/>
      <w:r>
        <w:rPr>
          <w:rFonts w:ascii="Times New Roman" w:hAnsi="Times New Roman" w:cs="Times New Roman"/>
          <w:b/>
          <w:sz w:val="24"/>
        </w:rPr>
        <w:t xml:space="preserve"> (</w:t>
      </w:r>
      <w:r>
        <w:rPr>
          <w:rFonts w:ascii="Times New Roman" w:hAnsi="Times New Roman" w:cs="Times New Roman"/>
          <w:b/>
          <w:i/>
          <w:sz w:val="24"/>
        </w:rPr>
        <w:t>Software</w:t>
      </w:r>
      <w:r>
        <w:rPr>
          <w:rFonts w:ascii="Times New Roman" w:hAnsi="Times New Roman" w:cs="Times New Roman"/>
          <w:b/>
          <w:sz w:val="24"/>
        </w:rPr>
        <w:t>)</w:t>
      </w:r>
    </w:p>
    <w:p w:rsidR="00A137E2" w:rsidRDefault="00A137E2" w:rsidP="00A137E2">
      <w:pPr>
        <w:pStyle w:val="ListParagraph"/>
        <w:spacing w:line="240" w:lineRule="auto"/>
        <w:ind w:left="1134" w:firstLine="567"/>
        <w:jc w:val="both"/>
        <w:rPr>
          <w:rFonts w:ascii="Times New Roman" w:hAnsi="Times New Roman"/>
          <w:sz w:val="24"/>
          <w:szCs w:val="24"/>
        </w:rPr>
      </w:pPr>
      <w:proofErr w:type="spellStart"/>
      <w:r>
        <w:rPr>
          <w:rFonts w:ascii="Times New Roman" w:hAnsi="Times New Roman"/>
          <w:sz w:val="24"/>
          <w:szCs w:val="24"/>
        </w:rPr>
        <w:lastRenderedPageBreak/>
        <w:t>Adapun</w:t>
      </w:r>
      <w:proofErr w:type="spellEnd"/>
      <w:r>
        <w:rPr>
          <w:rFonts w:ascii="Times New Roman" w:hAnsi="Times New Roman"/>
          <w:sz w:val="24"/>
          <w:szCs w:val="24"/>
        </w:rPr>
        <w:t xml:space="preserve"> </w:t>
      </w:r>
      <w:proofErr w:type="spellStart"/>
      <w:r>
        <w:rPr>
          <w:rFonts w:ascii="Times New Roman" w:hAnsi="Times New Roman"/>
          <w:sz w:val="24"/>
          <w:szCs w:val="24"/>
        </w:rPr>
        <w:t>perangkat</w:t>
      </w:r>
      <w:proofErr w:type="spellEnd"/>
      <w:r>
        <w:rPr>
          <w:rFonts w:ascii="Times New Roman" w:hAnsi="Times New Roman"/>
          <w:sz w:val="24"/>
          <w:szCs w:val="24"/>
        </w:rPr>
        <w:t xml:space="preserve"> </w:t>
      </w:r>
      <w:proofErr w:type="spellStart"/>
      <w:r>
        <w:rPr>
          <w:rFonts w:ascii="Times New Roman" w:hAnsi="Times New Roman"/>
          <w:sz w:val="24"/>
          <w:szCs w:val="24"/>
        </w:rPr>
        <w:t>lunak</w:t>
      </w:r>
      <w:proofErr w:type="spellEnd"/>
      <w:r>
        <w:rPr>
          <w:rFonts w:ascii="Times New Roman" w:hAnsi="Times New Roman"/>
          <w:sz w:val="24"/>
          <w:szCs w:val="24"/>
        </w:rPr>
        <w:t xml:space="preserve"> yang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berikut</w:t>
      </w:r>
      <w:proofErr w:type="spellEnd"/>
      <w:r>
        <w:rPr>
          <w:rFonts w:ascii="Times New Roman" w:hAnsi="Times New Roman"/>
          <w:sz w:val="24"/>
          <w:szCs w:val="24"/>
        </w:rPr>
        <w:t xml:space="preserve"> :</w:t>
      </w:r>
      <w:proofErr w:type="gramEnd"/>
    </w:p>
    <w:p w:rsidR="00A137E2" w:rsidRDefault="00A137E2" w:rsidP="00A137E2">
      <w:pPr>
        <w:pStyle w:val="ListParagraph"/>
        <w:numPr>
          <w:ilvl w:val="0"/>
          <w:numId w:val="19"/>
        </w:numPr>
        <w:spacing w:after="0" w:line="240" w:lineRule="auto"/>
        <w:ind w:left="1418" w:hanging="284"/>
        <w:jc w:val="both"/>
        <w:rPr>
          <w:rFonts w:ascii="Times New Roman" w:hAnsi="Times New Roman"/>
          <w:sz w:val="24"/>
          <w:szCs w:val="24"/>
        </w:rPr>
      </w:pPr>
      <w:r>
        <w:rPr>
          <w:rFonts w:ascii="Times New Roman" w:hAnsi="Times New Roman"/>
          <w:i/>
          <w:sz w:val="24"/>
          <w:szCs w:val="24"/>
        </w:rPr>
        <w:t>Microsoft Visual Studio</w:t>
      </w:r>
      <w:r>
        <w:rPr>
          <w:rFonts w:ascii="Times New Roman" w:hAnsi="Times New Roman"/>
          <w:sz w:val="24"/>
          <w:szCs w:val="24"/>
        </w:rPr>
        <w:t xml:space="preserve"> (VB.Net) 2010.</w:t>
      </w:r>
    </w:p>
    <w:p w:rsidR="00A137E2" w:rsidRDefault="00A137E2" w:rsidP="00A137E2">
      <w:pPr>
        <w:pStyle w:val="ListParagraph"/>
        <w:numPr>
          <w:ilvl w:val="0"/>
          <w:numId w:val="19"/>
        </w:numPr>
        <w:spacing w:after="0" w:line="240" w:lineRule="auto"/>
        <w:ind w:left="1418" w:right="-1" w:hanging="284"/>
        <w:jc w:val="both"/>
        <w:rPr>
          <w:rFonts w:ascii="Times New Roman" w:hAnsi="Times New Roman" w:cs="Times New Roman"/>
          <w:b/>
          <w:sz w:val="24"/>
          <w:szCs w:val="24"/>
        </w:rPr>
      </w:pPr>
      <w:r>
        <w:rPr>
          <w:rFonts w:ascii="Times New Roman" w:hAnsi="Times New Roman"/>
          <w:i/>
          <w:sz w:val="24"/>
          <w:szCs w:val="24"/>
        </w:rPr>
        <w:t>Microsoft Office 2010</w:t>
      </w:r>
    </w:p>
    <w:p w:rsidR="00A137E2" w:rsidRDefault="00A137E2" w:rsidP="00A137E2">
      <w:pPr>
        <w:pStyle w:val="ListParagraph"/>
        <w:numPr>
          <w:ilvl w:val="0"/>
          <w:numId w:val="19"/>
        </w:numPr>
        <w:spacing w:after="0" w:line="240" w:lineRule="auto"/>
        <w:ind w:left="1418" w:right="-1" w:hanging="284"/>
        <w:jc w:val="both"/>
        <w:rPr>
          <w:rFonts w:ascii="Times New Roman" w:hAnsi="Times New Roman" w:cs="Times New Roman"/>
          <w:b/>
          <w:sz w:val="24"/>
          <w:szCs w:val="24"/>
        </w:rPr>
      </w:pPr>
      <w:r>
        <w:rPr>
          <w:rFonts w:ascii="Times New Roman" w:hAnsi="Times New Roman"/>
          <w:i/>
          <w:sz w:val="24"/>
          <w:szCs w:val="24"/>
        </w:rPr>
        <w:t>Crystal Report for Visual Studio</w:t>
      </w:r>
      <w:r>
        <w:rPr>
          <w:rFonts w:ascii="Times New Roman" w:hAnsi="Times New Roman"/>
          <w:sz w:val="24"/>
          <w:szCs w:val="24"/>
        </w:rPr>
        <w:t xml:space="preserve"> </w:t>
      </w:r>
      <w:proofErr w:type="spellStart"/>
      <w:r>
        <w:rPr>
          <w:rFonts w:ascii="Times New Roman" w:hAnsi="Times New Roman"/>
          <w:sz w:val="24"/>
          <w:szCs w:val="24"/>
        </w:rPr>
        <w:t>versi</w:t>
      </w:r>
      <w:proofErr w:type="spellEnd"/>
      <w:r>
        <w:rPr>
          <w:rFonts w:ascii="Times New Roman" w:hAnsi="Times New Roman"/>
          <w:sz w:val="24"/>
          <w:szCs w:val="24"/>
        </w:rPr>
        <w:t xml:space="preserve"> 13</w:t>
      </w:r>
    </w:p>
    <w:p w:rsidR="00A137E2" w:rsidRDefault="00A137E2" w:rsidP="00A137E2">
      <w:pPr>
        <w:pStyle w:val="ListParagraph"/>
        <w:spacing w:after="0" w:line="240" w:lineRule="auto"/>
        <w:ind w:left="1418" w:right="-1"/>
        <w:jc w:val="both"/>
        <w:rPr>
          <w:rFonts w:ascii="Times New Roman" w:hAnsi="Times New Roman" w:cs="Times New Roman"/>
          <w:b/>
          <w:sz w:val="24"/>
          <w:szCs w:val="24"/>
        </w:rPr>
      </w:pPr>
    </w:p>
    <w:p w:rsidR="00A137E2" w:rsidRDefault="00A137E2" w:rsidP="00A137E2">
      <w:pPr>
        <w:pStyle w:val="ListParagraph"/>
        <w:numPr>
          <w:ilvl w:val="1"/>
          <w:numId w:val="16"/>
        </w:numPr>
        <w:spacing w:after="0" w:line="240" w:lineRule="auto"/>
        <w:ind w:left="567" w:hanging="567"/>
        <w:jc w:val="both"/>
        <w:rPr>
          <w:rFonts w:ascii="Times New Roman" w:hAnsi="Times New Roman" w:cs="Times New Roman"/>
          <w:b/>
          <w:sz w:val="24"/>
          <w:szCs w:val="24"/>
        </w:rPr>
      </w:pPr>
      <w:proofErr w:type="spellStart"/>
      <w:r>
        <w:rPr>
          <w:rFonts w:ascii="Times New Roman" w:hAnsi="Times New Roman" w:cs="Times New Roman"/>
          <w:b/>
          <w:sz w:val="24"/>
        </w:rPr>
        <w:t>Metode</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Pengumpulan</w:t>
      </w:r>
      <w:proofErr w:type="spellEnd"/>
      <w:r>
        <w:rPr>
          <w:rFonts w:ascii="Times New Roman" w:hAnsi="Times New Roman" w:cs="Times New Roman"/>
          <w:b/>
          <w:sz w:val="24"/>
        </w:rPr>
        <w:t xml:space="preserve"> Data</w:t>
      </w:r>
    </w:p>
    <w:p w:rsidR="00A137E2" w:rsidRDefault="00A137E2" w:rsidP="00A137E2">
      <w:pPr>
        <w:pStyle w:val="ListParagraph"/>
        <w:spacing w:after="0" w:line="240" w:lineRule="auto"/>
        <w:ind w:left="567" w:firstLine="567"/>
        <w:jc w:val="both"/>
        <w:rPr>
          <w:rFonts w:ascii="Times New Roman" w:hAnsi="Times New Roman" w:cs="Times New Roman"/>
          <w:sz w:val="24"/>
          <w:szCs w:val="24"/>
        </w:rPr>
      </w:pPr>
      <w:proofErr w:type="spellStart"/>
      <w:r>
        <w:rPr>
          <w:rFonts w:ascii="Times New Roman" w:hAnsi="Times New Roman" w:cs="Times New Roman"/>
          <w:sz w:val="24"/>
          <w:szCs w:val="24"/>
        </w:rPr>
        <w:t>Adapun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gramEnd"/>
    </w:p>
    <w:p w:rsidR="00A137E2" w:rsidRDefault="00A137E2" w:rsidP="00A137E2">
      <w:pPr>
        <w:pStyle w:val="ListParagraph"/>
        <w:numPr>
          <w:ilvl w:val="0"/>
          <w:numId w:val="20"/>
        </w:numPr>
        <w:spacing w:after="0" w:line="240" w:lineRule="auto"/>
        <w:ind w:left="851" w:hanging="283"/>
        <w:jc w:val="both"/>
        <w:rPr>
          <w:rFonts w:ascii="Times New Roman" w:hAnsi="Times New Roman" w:cs="Times New Roman"/>
          <w:sz w:val="24"/>
          <w:szCs w:val="24"/>
        </w:rPr>
      </w:pPr>
      <w:proofErr w:type="spellStart"/>
      <w:r>
        <w:rPr>
          <w:rFonts w:ascii="Times New Roman" w:hAnsi="Times New Roman" w:cs="Times New Roman"/>
          <w:sz w:val="24"/>
          <w:szCs w:val="24"/>
        </w:rPr>
        <w:t>Observasi</w:t>
      </w:r>
      <w:proofErr w:type="spellEnd"/>
    </w:p>
    <w:p w:rsidR="00A137E2" w:rsidRDefault="00A137E2" w:rsidP="00A137E2">
      <w:pPr>
        <w:pStyle w:val="ListParagraph"/>
        <w:spacing w:after="0" w:line="240" w:lineRule="auto"/>
        <w:ind w:left="851" w:firstLine="567"/>
        <w:jc w:val="both"/>
        <w:rPr>
          <w:rFonts w:ascii="Times New Roman" w:hAnsi="Times New Roman" w:cs="Times New Roman"/>
          <w:sz w:val="24"/>
          <w:szCs w:val="24"/>
          <w:lang w:val="id-ID"/>
        </w:rPr>
      </w:pP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cara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mengadakan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peninjauan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Holtikultura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Provinsi</w:t>
      </w:r>
      <w:proofErr w:type="spellEnd"/>
      <w:r>
        <w:rPr>
          <w:rFonts w:ascii="Times New Roman" w:hAnsi="Times New Roman" w:cs="Times New Roman"/>
          <w:sz w:val="24"/>
          <w:szCs w:val="24"/>
        </w:rPr>
        <w:t xml:space="preserve"> Bengkulu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p>
    <w:p w:rsidR="00A137E2" w:rsidRDefault="00A137E2" w:rsidP="00A137E2">
      <w:pPr>
        <w:pStyle w:val="ListParagraph"/>
        <w:numPr>
          <w:ilvl w:val="0"/>
          <w:numId w:val="20"/>
        </w:numPr>
        <w:spacing w:after="0" w:line="240" w:lineRule="auto"/>
        <w:ind w:left="851" w:hanging="283"/>
        <w:jc w:val="both"/>
        <w:rPr>
          <w:rFonts w:ascii="Times New Roman" w:hAnsi="Times New Roman" w:cs="Times New Roman"/>
          <w:sz w:val="24"/>
          <w:szCs w:val="24"/>
        </w:rPr>
      </w:pPr>
      <w:proofErr w:type="spellStart"/>
      <w:r>
        <w:rPr>
          <w:rFonts w:ascii="Times New Roman" w:hAnsi="Times New Roman" w:cs="Times New Roman"/>
          <w:sz w:val="24"/>
          <w:szCs w:val="24"/>
        </w:rPr>
        <w:t>Wawancara</w:t>
      </w:r>
      <w:proofErr w:type="spellEnd"/>
    </w:p>
    <w:p w:rsidR="00A137E2" w:rsidRDefault="00A137E2" w:rsidP="00A137E2">
      <w:pPr>
        <w:pStyle w:val="ListParagraph"/>
        <w:spacing w:after="0"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ab/>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Ibu</w:t>
      </w:r>
      <w:r>
        <w:rPr>
          <w:rFonts w:ascii="Times New Roman" w:hAnsi="Times New Roman" w:cs="Times New Roman"/>
          <w:sz w:val="24"/>
          <w:szCs w:val="24"/>
        </w:rPr>
        <w:t xml:space="preserve"> </w:t>
      </w:r>
      <w:proofErr w:type="gramStart"/>
      <w:r>
        <w:rPr>
          <w:rFonts w:ascii="Times New Roman" w:hAnsi="Times New Roman" w:cs="Times New Roman"/>
          <w:sz w:val="24"/>
          <w:szCs w:val="24"/>
          <w:lang w:val="id-ID"/>
        </w:rPr>
        <w:t xml:space="preserve">Ir.Idawati  </w:t>
      </w:r>
      <w:proofErr w:type="spellStart"/>
      <w:r>
        <w:rPr>
          <w:rFonts w:ascii="Times New Roman" w:hAnsi="Times New Roman" w:cs="Times New Roman"/>
          <w:sz w:val="24"/>
          <w:szCs w:val="24"/>
        </w:rPr>
        <w:t>selaku</w:t>
      </w:r>
      <w:proofErr w:type="spellEnd"/>
      <w:proofErr w:type="gram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Kasubag TU UPTD Perlindungan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Pangan</w:t>
      </w:r>
      <w:proofErr w:type="spellEnd"/>
      <w:r>
        <w:rPr>
          <w:rFonts w:ascii="Times New Roman" w:hAnsi="Times New Roman" w:cs="Times New Roman"/>
          <w:sz w:val="24"/>
          <w:szCs w:val="24"/>
          <w:lang w:val="id-ID"/>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Holtikultura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Provinsi</w:t>
      </w:r>
      <w:proofErr w:type="spellEnd"/>
      <w:r>
        <w:rPr>
          <w:rFonts w:ascii="Times New Roman" w:hAnsi="Times New Roman" w:cs="Times New Roman"/>
          <w:sz w:val="24"/>
          <w:szCs w:val="24"/>
        </w:rPr>
        <w:t xml:space="preserve"> Bengkulu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w:t>
      </w:r>
    </w:p>
    <w:p w:rsidR="00A137E2" w:rsidRDefault="00A137E2" w:rsidP="00A137E2">
      <w:pPr>
        <w:pStyle w:val="ListParagraph"/>
        <w:numPr>
          <w:ilvl w:val="0"/>
          <w:numId w:val="20"/>
        </w:numPr>
        <w:spacing w:after="0" w:line="240" w:lineRule="auto"/>
        <w:ind w:left="851" w:hanging="283"/>
        <w:jc w:val="both"/>
        <w:rPr>
          <w:rFonts w:ascii="Times New Roman" w:hAnsi="Times New Roman" w:cs="Times New Roman"/>
          <w:sz w:val="24"/>
          <w:szCs w:val="24"/>
        </w:rPr>
      </w:pP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Pustaka</w:t>
      </w:r>
      <w:proofErr w:type="spellEnd"/>
    </w:p>
    <w:p w:rsidR="00A137E2" w:rsidRDefault="00A137E2" w:rsidP="00A137E2">
      <w:pPr>
        <w:pStyle w:val="ListParagraph"/>
        <w:spacing w:after="0" w:line="240" w:lineRule="auto"/>
        <w:ind w:left="851" w:firstLine="567"/>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mempelajari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mencari</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berasal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referensi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perpustakaan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Dehasen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ditulis</w:t>
      </w:r>
      <w:proofErr w:type="spellEnd"/>
      <w:r>
        <w:rPr>
          <w:rFonts w:ascii="Times New Roman" w:hAnsi="Times New Roman" w:cs="Times New Roman"/>
          <w:sz w:val="24"/>
          <w:szCs w:val="24"/>
        </w:rPr>
        <w:t>.</w:t>
      </w:r>
      <w:proofErr w:type="gramEnd"/>
    </w:p>
    <w:p w:rsidR="00732CF0" w:rsidRPr="00732CF0" w:rsidRDefault="00224800" w:rsidP="00732CF0">
      <w:pPr>
        <w:spacing w:after="0" w:line="240" w:lineRule="auto"/>
        <w:jc w:val="both"/>
        <w:rPr>
          <w:rFonts w:ascii="Times New Roman" w:hAnsi="Times New Roman" w:cs="Times New Roman"/>
          <w:b/>
          <w:sz w:val="24"/>
          <w:szCs w:val="24"/>
        </w:rPr>
      </w:pPr>
      <w:r w:rsidRPr="00732CF0">
        <w:rPr>
          <w:rFonts w:ascii="Times New Roman" w:hAnsi="Times New Roman" w:cs="Times New Roman"/>
          <w:b/>
          <w:sz w:val="24"/>
          <w:szCs w:val="24"/>
        </w:rPr>
        <w:t>HASIL PENGUJIAN</w:t>
      </w:r>
    </w:p>
    <w:p w:rsidR="00732CF0" w:rsidRDefault="00732CF0" w:rsidP="00732CF0">
      <w:pPr>
        <w:pStyle w:val="ListParagraph"/>
        <w:spacing w:after="0" w:line="240" w:lineRule="auto"/>
        <w:ind w:left="567" w:firstLine="708"/>
        <w:jc w:val="both"/>
        <w:rPr>
          <w:rFonts w:ascii="Times New Roman" w:hAnsi="Times New Roman" w:cs="Times New Roman"/>
          <w:bCs/>
          <w:sz w:val="24"/>
          <w:szCs w:val="24"/>
          <w:lang w:val="id-ID"/>
        </w:rPr>
      </w:pPr>
      <w:proofErr w:type="spellStart"/>
      <w:proofErr w:type="gramStart"/>
      <w:r>
        <w:rPr>
          <w:rFonts w:ascii="Times New Roman" w:hAnsi="Times New Roman" w:cs="Times New Roman"/>
          <w:bCs/>
          <w:sz w:val="24"/>
          <w:szCs w:val="24"/>
        </w:rPr>
        <w:t>Pengujian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penelitian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dilaksanakan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oleh</w:t>
      </w:r>
      <w:proofErr w:type="spellEnd"/>
      <w:r>
        <w:rPr>
          <w:rFonts w:ascii="Times New Roman" w:hAnsi="Times New Roman" w:cs="Times New Roman"/>
          <w:bCs/>
          <w:sz w:val="24"/>
          <w:szCs w:val="24"/>
        </w:rPr>
        <w:t xml:space="preserve"> admin, </w:t>
      </w:r>
      <w:proofErr w:type="spellStart"/>
      <w:r>
        <w:rPr>
          <w:rFonts w:ascii="Times New Roman" w:hAnsi="Times New Roman" w:cs="Times New Roman"/>
          <w:bCs/>
          <w:sz w:val="24"/>
          <w:szCs w:val="24"/>
        </w:rPr>
        <w:t>metode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pengujian</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digunakan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adalah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pengujian</w:t>
      </w:r>
      <w:proofErr w:type="spellEnd"/>
      <w:r>
        <w:rPr>
          <w:rFonts w:ascii="Times New Roman" w:hAnsi="Times New Roman" w:cs="Times New Roman"/>
          <w:bCs/>
          <w:sz w:val="24"/>
          <w:szCs w:val="24"/>
        </w:rPr>
        <w:t xml:space="preserve"> black box.</w:t>
      </w:r>
      <w:proofErr w:type="gramEnd"/>
      <w:r>
        <w:rPr>
          <w:rFonts w:ascii="Times New Roman" w:hAnsi="Times New Roman" w:cs="Times New Roman"/>
          <w:bCs/>
          <w:sz w:val="24"/>
          <w:szCs w:val="24"/>
        </w:rPr>
        <w:t xml:space="preserve"> </w:t>
      </w:r>
      <w:proofErr w:type="spellStart"/>
      <w:proofErr w:type="gramStart"/>
      <w:r>
        <w:rPr>
          <w:rFonts w:ascii="Times New Roman" w:hAnsi="Times New Roman" w:cs="Times New Roman"/>
          <w:bCs/>
          <w:sz w:val="24"/>
          <w:szCs w:val="24"/>
        </w:rPr>
        <w:t>Pengujian</w:t>
      </w:r>
      <w:proofErr w:type="spellEnd"/>
      <w:r>
        <w:rPr>
          <w:rFonts w:ascii="Times New Roman" w:hAnsi="Times New Roman" w:cs="Times New Roman"/>
          <w:bCs/>
          <w:sz w:val="24"/>
          <w:szCs w:val="24"/>
        </w:rPr>
        <w:t xml:space="preserve"> black box </w:t>
      </w:r>
      <w:proofErr w:type="spellStart"/>
      <w:r>
        <w:rPr>
          <w:rFonts w:ascii="Times New Roman" w:hAnsi="Times New Roman" w:cs="Times New Roman"/>
          <w:bCs/>
          <w:sz w:val="24"/>
          <w:szCs w:val="24"/>
        </w:rPr>
        <w:t>adalah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pengujian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aspek</w:t>
      </w:r>
      <w:proofErr w:type="spellEnd"/>
      <w:r>
        <w:rPr>
          <w:rFonts w:ascii="Times New Roman" w:hAnsi="Times New Roman" w:cs="Times New Roman"/>
          <w:bCs/>
          <w:sz w:val="24"/>
          <w:szCs w:val="24"/>
        </w:rPr>
        <w:t xml:space="preserve"> fundamental </w:t>
      </w:r>
      <w:proofErr w:type="spellStart"/>
      <w:r>
        <w:rPr>
          <w:rFonts w:ascii="Times New Roman" w:hAnsi="Times New Roman" w:cs="Times New Roman"/>
          <w:bCs/>
          <w:sz w:val="24"/>
          <w:szCs w:val="24"/>
        </w:rPr>
        <w:t>sistem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tanpa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memperhatikan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struktur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logika</w:t>
      </w:r>
      <w:proofErr w:type="spellEnd"/>
      <w:r>
        <w:rPr>
          <w:rFonts w:ascii="Times New Roman" w:hAnsi="Times New Roman" w:cs="Times New Roman"/>
          <w:bCs/>
          <w:sz w:val="24"/>
          <w:szCs w:val="24"/>
        </w:rPr>
        <w:t xml:space="preserve"> internal </w:t>
      </w:r>
      <w:proofErr w:type="spellStart"/>
      <w:r>
        <w:rPr>
          <w:rFonts w:ascii="Times New Roman" w:hAnsi="Times New Roman" w:cs="Times New Roman"/>
          <w:bCs/>
          <w:sz w:val="24"/>
          <w:szCs w:val="24"/>
        </w:rPr>
        <w:t>perangkat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lunak</w:t>
      </w:r>
      <w:proofErr w:type="spellEnd"/>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spellStart"/>
      <w:proofErr w:type="gramStart"/>
      <w:r>
        <w:rPr>
          <w:rFonts w:ascii="Times New Roman" w:hAnsi="Times New Roman" w:cs="Times New Roman"/>
          <w:bCs/>
          <w:sz w:val="24"/>
          <w:szCs w:val="24"/>
        </w:rPr>
        <w:t>Metode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digunakan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untuk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mengetahui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apakah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perangkat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lunak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berfungsi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benar</w:t>
      </w:r>
      <w:proofErr w:type="spellEnd"/>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spellStart"/>
      <w:proofErr w:type="gramStart"/>
      <w:r>
        <w:rPr>
          <w:rFonts w:ascii="Times New Roman" w:hAnsi="Times New Roman" w:cs="Times New Roman"/>
          <w:bCs/>
          <w:sz w:val="24"/>
          <w:szCs w:val="24"/>
        </w:rPr>
        <w:t>Pengujian</w:t>
      </w:r>
      <w:proofErr w:type="spellEnd"/>
      <w:r>
        <w:rPr>
          <w:rFonts w:ascii="Times New Roman" w:hAnsi="Times New Roman" w:cs="Times New Roman"/>
          <w:bCs/>
          <w:sz w:val="24"/>
          <w:szCs w:val="24"/>
        </w:rPr>
        <w:t xml:space="preserve"> black box </w:t>
      </w:r>
      <w:proofErr w:type="spellStart"/>
      <w:r>
        <w:rPr>
          <w:rFonts w:ascii="Times New Roman" w:hAnsi="Times New Roman" w:cs="Times New Roman"/>
          <w:bCs/>
          <w:sz w:val="24"/>
          <w:szCs w:val="24"/>
        </w:rPr>
        <w:t>merupakan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metode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perancangan</w:t>
      </w:r>
      <w:proofErr w:type="spellEnd"/>
      <w:r>
        <w:rPr>
          <w:rFonts w:ascii="Times New Roman" w:hAnsi="Times New Roman" w:cs="Times New Roman"/>
          <w:bCs/>
          <w:sz w:val="24"/>
          <w:szCs w:val="24"/>
        </w:rPr>
        <w:t xml:space="preserve"> data </w:t>
      </w:r>
      <w:proofErr w:type="spellStart"/>
      <w:r>
        <w:rPr>
          <w:rFonts w:ascii="Times New Roman" w:hAnsi="Times New Roman" w:cs="Times New Roman"/>
          <w:bCs/>
          <w:sz w:val="24"/>
          <w:szCs w:val="24"/>
        </w:rPr>
        <w:t>uji</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didasarkan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pada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sepesifikasi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perangkat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lunak</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dibuat</w:t>
      </w:r>
      <w:proofErr w:type="spellEnd"/>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Adapun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pengujian</w:t>
      </w:r>
      <w:proofErr w:type="spellEnd"/>
      <w:r>
        <w:rPr>
          <w:rFonts w:ascii="Times New Roman" w:hAnsi="Times New Roman" w:cs="Times New Roman"/>
          <w:bCs/>
          <w:sz w:val="24"/>
          <w:szCs w:val="24"/>
        </w:rPr>
        <w:t xml:space="preserve"> Black Box yang </w:t>
      </w:r>
      <w:r>
        <w:rPr>
          <w:rFonts w:ascii="Times New Roman" w:hAnsi="Times New Roman" w:cs="Times New Roman"/>
          <w:bCs/>
          <w:sz w:val="24"/>
          <w:szCs w:val="24"/>
          <w:lang w:val="id-ID"/>
        </w:rPr>
        <w:t>terlihat pada Table 4.1</w:t>
      </w:r>
    </w:p>
    <w:p w:rsidR="00732CF0" w:rsidRDefault="00732CF0" w:rsidP="00732CF0">
      <w:pPr>
        <w:pStyle w:val="ListParagraph"/>
        <w:numPr>
          <w:ilvl w:val="0"/>
          <w:numId w:val="32"/>
        </w:numPr>
        <w:spacing w:after="0" w:line="240" w:lineRule="auto"/>
        <w:ind w:left="993"/>
        <w:jc w:val="both"/>
        <w:rPr>
          <w:rFonts w:ascii="Times New Roman" w:hAnsi="Times New Roman" w:cs="Times New Roman"/>
          <w:bCs/>
          <w:sz w:val="24"/>
          <w:szCs w:val="24"/>
        </w:rPr>
      </w:pPr>
      <w:bookmarkStart w:id="0" w:name="_GoBack"/>
      <w:bookmarkEnd w:id="0"/>
      <w:proofErr w:type="spellStart"/>
      <w:r>
        <w:rPr>
          <w:rFonts w:ascii="Times New Roman" w:hAnsi="Times New Roman" w:cs="Times New Roman"/>
          <w:bCs/>
          <w:sz w:val="24"/>
          <w:szCs w:val="24"/>
        </w:rPr>
        <w:t>Pengujian</w:t>
      </w:r>
      <w:proofErr w:type="spellEnd"/>
      <w:r>
        <w:rPr>
          <w:rFonts w:ascii="Times New Roman" w:hAnsi="Times New Roman" w:cs="Times New Roman"/>
          <w:bCs/>
          <w:sz w:val="24"/>
          <w:szCs w:val="24"/>
        </w:rPr>
        <w:t xml:space="preserve"> Form Login</w:t>
      </w:r>
    </w:p>
    <w:p w:rsidR="00732CF0" w:rsidRDefault="00732CF0" w:rsidP="00732CF0">
      <w:pPr>
        <w:pStyle w:val="BodyText"/>
        <w:ind w:left="720" w:firstLine="273"/>
        <w:jc w:val="both"/>
        <w:rPr>
          <w:b/>
          <w:lang w:val="id-ID"/>
        </w:rPr>
      </w:pPr>
      <w:r>
        <w:rPr>
          <w:b/>
          <w:lang w:val="id-ID"/>
        </w:rPr>
        <w:t xml:space="preserve">Tabel 4.1 Pengujian </w:t>
      </w:r>
    </w:p>
    <w:tbl>
      <w:tblPr>
        <w:tblStyle w:val="TableGrid"/>
        <w:tblW w:w="5387" w:type="dxa"/>
        <w:tblInd w:w="108" w:type="dxa"/>
        <w:tblLayout w:type="fixed"/>
        <w:tblLook w:val="04A0" w:firstRow="1" w:lastRow="0" w:firstColumn="1" w:lastColumn="0" w:noHBand="0" w:noVBand="1"/>
      </w:tblPr>
      <w:tblGrid>
        <w:gridCol w:w="522"/>
        <w:gridCol w:w="1276"/>
        <w:gridCol w:w="1179"/>
        <w:gridCol w:w="1158"/>
        <w:gridCol w:w="1252"/>
      </w:tblGrid>
      <w:tr w:rsidR="00732CF0" w:rsidTr="00732CF0">
        <w:tc>
          <w:tcPr>
            <w:tcW w:w="522" w:type="dxa"/>
          </w:tcPr>
          <w:p w:rsidR="00732CF0" w:rsidRDefault="00732CF0" w:rsidP="00732CF0">
            <w:pPr>
              <w:pStyle w:val="BodyText"/>
              <w:spacing w:before="90"/>
              <w:jc w:val="both"/>
              <w:rPr>
                <w:b/>
                <w:lang w:val="id-ID"/>
              </w:rPr>
            </w:pPr>
            <w:r>
              <w:rPr>
                <w:b/>
                <w:lang w:val="id-ID"/>
              </w:rPr>
              <w:t>No</w:t>
            </w:r>
          </w:p>
        </w:tc>
        <w:tc>
          <w:tcPr>
            <w:tcW w:w="1276" w:type="dxa"/>
          </w:tcPr>
          <w:p w:rsidR="00732CF0" w:rsidRDefault="00732CF0" w:rsidP="00732CF0">
            <w:pPr>
              <w:pStyle w:val="BodyText"/>
              <w:spacing w:before="90"/>
              <w:jc w:val="center"/>
              <w:rPr>
                <w:b/>
                <w:lang w:val="id-ID"/>
              </w:rPr>
            </w:pPr>
            <w:r>
              <w:rPr>
                <w:b/>
                <w:lang w:val="id-ID"/>
              </w:rPr>
              <w:t>Komponen</w:t>
            </w:r>
          </w:p>
          <w:p w:rsidR="00732CF0" w:rsidRDefault="00732CF0" w:rsidP="00732CF0">
            <w:pPr>
              <w:pStyle w:val="BodyText"/>
              <w:spacing w:before="90"/>
              <w:jc w:val="center"/>
              <w:rPr>
                <w:b/>
                <w:lang w:val="id-ID"/>
              </w:rPr>
            </w:pPr>
            <w:r>
              <w:rPr>
                <w:b/>
                <w:lang w:val="id-ID"/>
              </w:rPr>
              <w:t xml:space="preserve"> Yang Diuji</w:t>
            </w:r>
          </w:p>
        </w:tc>
        <w:tc>
          <w:tcPr>
            <w:tcW w:w="1179" w:type="dxa"/>
          </w:tcPr>
          <w:p w:rsidR="00732CF0" w:rsidRDefault="00732CF0" w:rsidP="00732CF0">
            <w:pPr>
              <w:pStyle w:val="BodyText"/>
              <w:spacing w:before="90"/>
              <w:jc w:val="center"/>
              <w:rPr>
                <w:b/>
                <w:lang w:val="id-ID"/>
              </w:rPr>
            </w:pPr>
            <w:r>
              <w:rPr>
                <w:b/>
                <w:lang w:val="id-ID"/>
              </w:rPr>
              <w:t>Keterangan</w:t>
            </w:r>
          </w:p>
        </w:tc>
        <w:tc>
          <w:tcPr>
            <w:tcW w:w="1158" w:type="dxa"/>
          </w:tcPr>
          <w:p w:rsidR="00732CF0" w:rsidRDefault="00732CF0" w:rsidP="00732CF0">
            <w:pPr>
              <w:pStyle w:val="BodyText"/>
              <w:spacing w:before="90"/>
              <w:jc w:val="center"/>
              <w:rPr>
                <w:b/>
                <w:lang w:val="id-ID"/>
              </w:rPr>
            </w:pPr>
            <w:r>
              <w:rPr>
                <w:b/>
                <w:lang w:val="id-ID"/>
              </w:rPr>
              <w:t>Hasil</w:t>
            </w:r>
          </w:p>
        </w:tc>
        <w:tc>
          <w:tcPr>
            <w:tcW w:w="1252" w:type="dxa"/>
          </w:tcPr>
          <w:p w:rsidR="00732CF0" w:rsidRDefault="00732CF0" w:rsidP="00732CF0">
            <w:pPr>
              <w:pStyle w:val="BodyText"/>
              <w:spacing w:before="90"/>
              <w:jc w:val="both"/>
              <w:rPr>
                <w:b/>
                <w:lang w:val="id-ID"/>
              </w:rPr>
            </w:pPr>
            <w:r>
              <w:rPr>
                <w:b/>
                <w:lang w:val="id-ID"/>
              </w:rPr>
              <w:t>Kesimpulan</w:t>
            </w:r>
          </w:p>
        </w:tc>
      </w:tr>
      <w:tr w:rsidR="00732CF0" w:rsidTr="00732CF0">
        <w:tc>
          <w:tcPr>
            <w:tcW w:w="522" w:type="dxa"/>
          </w:tcPr>
          <w:p w:rsidR="00732CF0" w:rsidRDefault="00732CF0" w:rsidP="00732CF0">
            <w:pPr>
              <w:pStyle w:val="BodyText"/>
              <w:spacing w:before="90"/>
              <w:jc w:val="both"/>
              <w:rPr>
                <w:lang w:val="id-ID"/>
              </w:rPr>
            </w:pPr>
            <w:r>
              <w:rPr>
                <w:lang w:val="id-ID"/>
              </w:rPr>
              <w:t>1.</w:t>
            </w:r>
          </w:p>
        </w:tc>
        <w:tc>
          <w:tcPr>
            <w:tcW w:w="1276" w:type="dxa"/>
          </w:tcPr>
          <w:p w:rsidR="00732CF0" w:rsidRDefault="00732CF0" w:rsidP="00732CF0">
            <w:pPr>
              <w:pStyle w:val="BodyText"/>
              <w:spacing w:before="90"/>
              <w:jc w:val="both"/>
              <w:rPr>
                <w:lang w:val="id-ID"/>
              </w:rPr>
            </w:pPr>
            <w:r>
              <w:rPr>
                <w:lang w:val="id-ID"/>
              </w:rPr>
              <w:t xml:space="preserve">Login </w:t>
            </w:r>
            <w:r>
              <w:rPr>
                <w:i/>
                <w:lang w:val="id-ID"/>
              </w:rPr>
              <w:t xml:space="preserve">Username </w:t>
            </w:r>
            <w:r>
              <w:rPr>
                <w:lang w:val="id-ID"/>
              </w:rPr>
              <w:t xml:space="preserve">dan </w:t>
            </w:r>
            <w:r>
              <w:rPr>
                <w:i/>
                <w:lang w:val="id-ID"/>
              </w:rPr>
              <w:t xml:space="preserve">Password </w:t>
            </w:r>
            <w:r>
              <w:rPr>
                <w:lang w:val="id-ID"/>
              </w:rPr>
              <w:t>: terisi benar</w:t>
            </w:r>
          </w:p>
        </w:tc>
        <w:tc>
          <w:tcPr>
            <w:tcW w:w="1179" w:type="dxa"/>
          </w:tcPr>
          <w:p w:rsidR="00732CF0" w:rsidRDefault="00732CF0" w:rsidP="00732CF0">
            <w:pPr>
              <w:pStyle w:val="BodyText"/>
              <w:spacing w:before="90"/>
              <w:jc w:val="both"/>
              <w:rPr>
                <w:lang w:val="id-ID"/>
              </w:rPr>
            </w:pPr>
            <w:r>
              <w:rPr>
                <w:lang w:val="id-ID"/>
              </w:rPr>
              <w:t>Akan menapilkan form admin</w:t>
            </w:r>
          </w:p>
        </w:tc>
        <w:tc>
          <w:tcPr>
            <w:tcW w:w="1158" w:type="dxa"/>
          </w:tcPr>
          <w:p w:rsidR="00732CF0" w:rsidRDefault="00732CF0" w:rsidP="00732CF0">
            <w:pPr>
              <w:pStyle w:val="BodyText"/>
              <w:spacing w:before="90"/>
              <w:jc w:val="both"/>
              <w:rPr>
                <w:lang w:val="id-ID"/>
              </w:rPr>
            </w:pPr>
            <w:r>
              <w:rPr>
                <w:lang w:val="id-ID"/>
              </w:rPr>
              <w:t xml:space="preserve">Akan menampilkan </w:t>
            </w:r>
            <w:r>
              <w:rPr>
                <w:i/>
                <w:lang w:val="id-ID"/>
              </w:rPr>
              <w:t>dashboard</w:t>
            </w:r>
            <w:r>
              <w:rPr>
                <w:lang w:val="id-ID"/>
              </w:rPr>
              <w:t xml:space="preserve"> Admin</w:t>
            </w:r>
          </w:p>
        </w:tc>
        <w:tc>
          <w:tcPr>
            <w:tcW w:w="1252" w:type="dxa"/>
          </w:tcPr>
          <w:p w:rsidR="00732CF0" w:rsidRDefault="00732CF0" w:rsidP="00732CF0">
            <w:pPr>
              <w:pStyle w:val="BodyText"/>
              <w:spacing w:before="90"/>
              <w:jc w:val="both"/>
              <w:rPr>
                <w:lang w:val="id-ID"/>
              </w:rPr>
            </w:pPr>
            <w:r>
              <w:rPr>
                <w:lang w:val="id-ID"/>
              </w:rPr>
              <w:t>Berhasil sesuai harapan</w:t>
            </w:r>
          </w:p>
        </w:tc>
      </w:tr>
      <w:tr w:rsidR="00732CF0" w:rsidTr="00732CF0">
        <w:tc>
          <w:tcPr>
            <w:tcW w:w="522" w:type="dxa"/>
          </w:tcPr>
          <w:p w:rsidR="00732CF0" w:rsidRDefault="00732CF0" w:rsidP="00732CF0">
            <w:pPr>
              <w:pStyle w:val="BodyText"/>
              <w:spacing w:before="90"/>
              <w:jc w:val="both"/>
              <w:rPr>
                <w:lang w:val="id-ID"/>
              </w:rPr>
            </w:pPr>
          </w:p>
        </w:tc>
        <w:tc>
          <w:tcPr>
            <w:tcW w:w="1276" w:type="dxa"/>
          </w:tcPr>
          <w:p w:rsidR="00732CF0" w:rsidRDefault="00732CF0" w:rsidP="00732CF0">
            <w:pPr>
              <w:pStyle w:val="BodyText"/>
              <w:spacing w:before="90"/>
              <w:jc w:val="both"/>
              <w:rPr>
                <w:lang w:val="id-ID"/>
              </w:rPr>
            </w:pPr>
            <w:r>
              <w:rPr>
                <w:i/>
                <w:lang w:val="id-ID"/>
              </w:rPr>
              <w:t>Username</w:t>
            </w:r>
            <w:r>
              <w:rPr>
                <w:lang w:val="id-ID"/>
              </w:rPr>
              <w:t xml:space="preserve"> dan </w:t>
            </w:r>
            <w:r>
              <w:rPr>
                <w:i/>
                <w:lang w:val="id-ID"/>
              </w:rPr>
              <w:t xml:space="preserve">password </w:t>
            </w:r>
            <w:r>
              <w:rPr>
                <w:lang w:val="id-ID"/>
              </w:rPr>
              <w:t xml:space="preserve">kosong atau </w:t>
            </w:r>
            <w:r>
              <w:rPr>
                <w:i/>
                <w:lang w:val="id-ID"/>
              </w:rPr>
              <w:t>password</w:t>
            </w:r>
            <w:r>
              <w:rPr>
                <w:lang w:val="id-ID"/>
              </w:rPr>
              <w:t xml:space="preserve"> salah</w:t>
            </w:r>
          </w:p>
        </w:tc>
        <w:tc>
          <w:tcPr>
            <w:tcW w:w="1179" w:type="dxa"/>
          </w:tcPr>
          <w:p w:rsidR="00732CF0" w:rsidRDefault="00732CF0" w:rsidP="00732CF0">
            <w:pPr>
              <w:pStyle w:val="BodyText"/>
              <w:spacing w:before="90"/>
              <w:jc w:val="both"/>
              <w:rPr>
                <w:lang w:val="id-ID"/>
              </w:rPr>
            </w:pPr>
            <w:r>
              <w:rPr>
                <w:lang w:val="id-ID"/>
              </w:rPr>
              <w:t>Akan menampilkan pesan (</w:t>
            </w:r>
            <w:r>
              <w:rPr>
                <w:i/>
                <w:lang w:val="id-ID"/>
              </w:rPr>
              <w:t>username</w:t>
            </w:r>
            <w:r>
              <w:rPr>
                <w:lang w:val="id-ID"/>
              </w:rPr>
              <w:t xml:space="preserve"> belum diisi)</w:t>
            </w:r>
          </w:p>
        </w:tc>
        <w:tc>
          <w:tcPr>
            <w:tcW w:w="1158" w:type="dxa"/>
          </w:tcPr>
          <w:p w:rsidR="00732CF0" w:rsidRDefault="00732CF0" w:rsidP="00732CF0">
            <w:pPr>
              <w:pStyle w:val="BodyText"/>
              <w:spacing w:before="90"/>
              <w:jc w:val="both"/>
              <w:rPr>
                <w:lang w:val="id-ID"/>
              </w:rPr>
            </w:pPr>
            <w:r>
              <w:rPr>
                <w:lang w:val="id-ID"/>
              </w:rPr>
              <w:t>Akan menampilkan pesan (username atau password yang anda masuukan salah)</w:t>
            </w:r>
          </w:p>
        </w:tc>
        <w:tc>
          <w:tcPr>
            <w:tcW w:w="1252" w:type="dxa"/>
          </w:tcPr>
          <w:p w:rsidR="00732CF0" w:rsidRDefault="00732CF0" w:rsidP="00732CF0">
            <w:pPr>
              <w:pStyle w:val="BodyText"/>
              <w:spacing w:before="90"/>
              <w:jc w:val="both"/>
              <w:rPr>
                <w:lang w:val="id-ID"/>
              </w:rPr>
            </w:pPr>
            <w:r>
              <w:rPr>
                <w:lang w:val="id-ID"/>
              </w:rPr>
              <w:t>Berhasil sesuai harapan</w:t>
            </w:r>
          </w:p>
        </w:tc>
      </w:tr>
      <w:tr w:rsidR="00732CF0" w:rsidTr="00732CF0">
        <w:tc>
          <w:tcPr>
            <w:tcW w:w="522" w:type="dxa"/>
          </w:tcPr>
          <w:p w:rsidR="00732CF0" w:rsidRDefault="00732CF0" w:rsidP="00732CF0">
            <w:pPr>
              <w:pStyle w:val="BodyText"/>
              <w:spacing w:before="90"/>
              <w:jc w:val="both"/>
              <w:rPr>
                <w:lang w:val="id-ID"/>
              </w:rPr>
            </w:pPr>
            <w:r>
              <w:rPr>
                <w:lang w:val="id-ID"/>
              </w:rPr>
              <w:t>2.</w:t>
            </w:r>
          </w:p>
        </w:tc>
        <w:tc>
          <w:tcPr>
            <w:tcW w:w="1276" w:type="dxa"/>
          </w:tcPr>
          <w:p w:rsidR="00732CF0" w:rsidRDefault="00732CF0" w:rsidP="00732CF0">
            <w:pPr>
              <w:pStyle w:val="BodyText"/>
              <w:spacing w:before="90"/>
              <w:jc w:val="both"/>
              <w:rPr>
                <w:lang w:val="id-ID"/>
              </w:rPr>
            </w:pPr>
            <w:r>
              <w:rPr>
                <w:lang w:val="id-ID"/>
              </w:rPr>
              <w:t>Tombol tambah</w:t>
            </w:r>
          </w:p>
        </w:tc>
        <w:tc>
          <w:tcPr>
            <w:tcW w:w="1179" w:type="dxa"/>
          </w:tcPr>
          <w:p w:rsidR="00732CF0" w:rsidRDefault="00732CF0" w:rsidP="00732CF0">
            <w:pPr>
              <w:pStyle w:val="BodyText"/>
              <w:spacing w:before="90"/>
              <w:jc w:val="both"/>
              <w:rPr>
                <w:lang w:val="id-ID"/>
              </w:rPr>
            </w:pPr>
            <w:r>
              <w:rPr>
                <w:lang w:val="id-ID"/>
              </w:rPr>
              <w:t>Form Pengisian data gejala</w:t>
            </w:r>
          </w:p>
        </w:tc>
        <w:tc>
          <w:tcPr>
            <w:tcW w:w="1158" w:type="dxa"/>
          </w:tcPr>
          <w:p w:rsidR="00732CF0" w:rsidRDefault="00732CF0" w:rsidP="00732CF0">
            <w:pPr>
              <w:pStyle w:val="BodyText"/>
              <w:spacing w:before="90"/>
              <w:jc w:val="both"/>
              <w:rPr>
                <w:lang w:val="id-ID"/>
              </w:rPr>
            </w:pPr>
            <w:r>
              <w:rPr>
                <w:lang w:val="id-ID"/>
              </w:rPr>
              <w:t>Terdapatnya Form pengisian data gejala</w:t>
            </w:r>
          </w:p>
        </w:tc>
        <w:tc>
          <w:tcPr>
            <w:tcW w:w="1252" w:type="dxa"/>
          </w:tcPr>
          <w:p w:rsidR="00732CF0" w:rsidRDefault="00732CF0" w:rsidP="00732CF0">
            <w:pPr>
              <w:pStyle w:val="BodyText"/>
              <w:spacing w:before="90"/>
              <w:jc w:val="both"/>
              <w:rPr>
                <w:lang w:val="id-ID"/>
              </w:rPr>
            </w:pPr>
            <w:r>
              <w:rPr>
                <w:lang w:val="id-ID"/>
              </w:rPr>
              <w:t>Berhasil sesuai harapan</w:t>
            </w:r>
          </w:p>
        </w:tc>
      </w:tr>
      <w:tr w:rsidR="00732CF0" w:rsidTr="00732CF0">
        <w:tc>
          <w:tcPr>
            <w:tcW w:w="522" w:type="dxa"/>
          </w:tcPr>
          <w:p w:rsidR="00732CF0" w:rsidRDefault="00732CF0" w:rsidP="00732CF0">
            <w:pPr>
              <w:pStyle w:val="BodyText"/>
              <w:spacing w:before="90"/>
              <w:jc w:val="both"/>
              <w:rPr>
                <w:lang w:val="id-ID"/>
              </w:rPr>
            </w:pPr>
          </w:p>
        </w:tc>
        <w:tc>
          <w:tcPr>
            <w:tcW w:w="1276" w:type="dxa"/>
          </w:tcPr>
          <w:p w:rsidR="00732CF0" w:rsidRDefault="00732CF0" w:rsidP="00732CF0">
            <w:pPr>
              <w:pStyle w:val="BodyText"/>
              <w:spacing w:before="90"/>
              <w:jc w:val="both"/>
              <w:rPr>
                <w:lang w:val="id-ID"/>
              </w:rPr>
            </w:pPr>
            <w:r>
              <w:rPr>
                <w:lang w:val="id-ID"/>
              </w:rPr>
              <w:t>Pengisian Data gejala yang baru</w:t>
            </w:r>
          </w:p>
        </w:tc>
        <w:tc>
          <w:tcPr>
            <w:tcW w:w="1179" w:type="dxa"/>
          </w:tcPr>
          <w:p w:rsidR="00732CF0" w:rsidRDefault="00732CF0" w:rsidP="00732CF0">
            <w:pPr>
              <w:pStyle w:val="BodyText"/>
              <w:spacing w:before="90"/>
              <w:jc w:val="both"/>
              <w:rPr>
                <w:lang w:val="id-ID"/>
              </w:rPr>
            </w:pPr>
            <w:r>
              <w:rPr>
                <w:lang w:val="id-ID"/>
              </w:rPr>
              <w:t>Data tersimpan di table gejala</w:t>
            </w:r>
          </w:p>
        </w:tc>
        <w:tc>
          <w:tcPr>
            <w:tcW w:w="1158" w:type="dxa"/>
          </w:tcPr>
          <w:p w:rsidR="00732CF0" w:rsidRDefault="00732CF0" w:rsidP="00732CF0">
            <w:pPr>
              <w:pStyle w:val="BodyText"/>
              <w:spacing w:before="90"/>
              <w:jc w:val="both"/>
              <w:rPr>
                <w:lang w:val="id-ID"/>
              </w:rPr>
            </w:pPr>
            <w:r>
              <w:rPr>
                <w:lang w:val="id-ID"/>
              </w:rPr>
              <w:t>Tombol (Simpan) berhasil menyimpan di data gejala</w:t>
            </w:r>
          </w:p>
        </w:tc>
        <w:tc>
          <w:tcPr>
            <w:tcW w:w="1252" w:type="dxa"/>
          </w:tcPr>
          <w:p w:rsidR="00732CF0" w:rsidRDefault="00732CF0" w:rsidP="00732CF0">
            <w:pPr>
              <w:pStyle w:val="BodyText"/>
              <w:spacing w:before="90"/>
              <w:jc w:val="both"/>
              <w:rPr>
                <w:lang w:val="id-ID"/>
              </w:rPr>
            </w:pPr>
            <w:r>
              <w:rPr>
                <w:lang w:val="id-ID"/>
              </w:rPr>
              <w:t>Berhasil sesuai harapan</w:t>
            </w:r>
          </w:p>
        </w:tc>
      </w:tr>
      <w:tr w:rsidR="00732CF0" w:rsidTr="00732CF0">
        <w:tc>
          <w:tcPr>
            <w:tcW w:w="522" w:type="dxa"/>
          </w:tcPr>
          <w:p w:rsidR="00732CF0" w:rsidRDefault="00732CF0" w:rsidP="00732CF0">
            <w:pPr>
              <w:pStyle w:val="BodyText"/>
              <w:spacing w:before="90"/>
              <w:jc w:val="both"/>
              <w:rPr>
                <w:lang w:val="id-ID"/>
              </w:rPr>
            </w:pPr>
          </w:p>
        </w:tc>
        <w:tc>
          <w:tcPr>
            <w:tcW w:w="1276" w:type="dxa"/>
          </w:tcPr>
          <w:p w:rsidR="00732CF0" w:rsidRDefault="00732CF0" w:rsidP="00732CF0">
            <w:pPr>
              <w:pStyle w:val="BodyText"/>
              <w:spacing w:before="90"/>
              <w:jc w:val="both"/>
              <w:rPr>
                <w:lang w:val="id-ID"/>
              </w:rPr>
            </w:pPr>
            <w:r>
              <w:rPr>
                <w:lang w:val="id-ID"/>
              </w:rPr>
              <w:t>Klik Ubah</w:t>
            </w:r>
          </w:p>
        </w:tc>
        <w:tc>
          <w:tcPr>
            <w:tcW w:w="1179" w:type="dxa"/>
          </w:tcPr>
          <w:p w:rsidR="00732CF0" w:rsidRDefault="00732CF0" w:rsidP="00732CF0">
            <w:pPr>
              <w:pStyle w:val="BodyText"/>
              <w:spacing w:before="90"/>
              <w:jc w:val="both"/>
              <w:rPr>
                <w:lang w:val="id-ID"/>
              </w:rPr>
            </w:pPr>
            <w:r>
              <w:rPr>
                <w:lang w:val="id-ID"/>
              </w:rPr>
              <w:t>Data diperbaharui</w:t>
            </w:r>
          </w:p>
        </w:tc>
        <w:tc>
          <w:tcPr>
            <w:tcW w:w="1158" w:type="dxa"/>
          </w:tcPr>
          <w:p w:rsidR="00732CF0" w:rsidRDefault="00732CF0" w:rsidP="00732CF0">
            <w:pPr>
              <w:pStyle w:val="BodyText"/>
              <w:spacing w:before="90"/>
              <w:jc w:val="both"/>
              <w:rPr>
                <w:lang w:val="id-ID"/>
              </w:rPr>
            </w:pPr>
            <w:r>
              <w:rPr>
                <w:lang w:val="id-ID"/>
              </w:rPr>
              <w:t>Tombol (Ubah) berhasil</w:t>
            </w:r>
          </w:p>
        </w:tc>
        <w:tc>
          <w:tcPr>
            <w:tcW w:w="1252" w:type="dxa"/>
          </w:tcPr>
          <w:p w:rsidR="00732CF0" w:rsidRDefault="00732CF0" w:rsidP="00732CF0">
            <w:pPr>
              <w:pStyle w:val="BodyText"/>
              <w:spacing w:before="90"/>
              <w:jc w:val="both"/>
              <w:rPr>
                <w:lang w:val="id-ID"/>
              </w:rPr>
            </w:pPr>
            <w:r>
              <w:rPr>
                <w:lang w:val="id-ID"/>
              </w:rPr>
              <w:t>Berhasil sesuai harapan</w:t>
            </w:r>
          </w:p>
        </w:tc>
      </w:tr>
      <w:tr w:rsidR="00732CF0" w:rsidTr="00732CF0">
        <w:tc>
          <w:tcPr>
            <w:tcW w:w="522" w:type="dxa"/>
          </w:tcPr>
          <w:p w:rsidR="00732CF0" w:rsidRDefault="00732CF0" w:rsidP="00732CF0">
            <w:pPr>
              <w:pStyle w:val="BodyText"/>
              <w:spacing w:before="90"/>
              <w:jc w:val="both"/>
              <w:rPr>
                <w:lang w:val="id-ID"/>
              </w:rPr>
            </w:pPr>
          </w:p>
        </w:tc>
        <w:tc>
          <w:tcPr>
            <w:tcW w:w="1276" w:type="dxa"/>
          </w:tcPr>
          <w:p w:rsidR="00732CF0" w:rsidRDefault="00732CF0" w:rsidP="00732CF0">
            <w:pPr>
              <w:pStyle w:val="BodyText"/>
              <w:spacing w:before="90"/>
              <w:jc w:val="both"/>
              <w:rPr>
                <w:lang w:val="id-ID"/>
              </w:rPr>
            </w:pPr>
            <w:r>
              <w:rPr>
                <w:lang w:val="id-ID"/>
              </w:rPr>
              <w:t>Klik hapus</w:t>
            </w:r>
          </w:p>
        </w:tc>
        <w:tc>
          <w:tcPr>
            <w:tcW w:w="1179" w:type="dxa"/>
          </w:tcPr>
          <w:p w:rsidR="00732CF0" w:rsidRDefault="00732CF0" w:rsidP="00732CF0">
            <w:pPr>
              <w:pStyle w:val="BodyText"/>
              <w:spacing w:before="90"/>
              <w:jc w:val="both"/>
              <w:rPr>
                <w:lang w:val="id-ID"/>
              </w:rPr>
            </w:pPr>
            <w:r>
              <w:rPr>
                <w:lang w:val="id-ID"/>
              </w:rPr>
              <w:t>Akan manampilkan pesan (apakah anda ingin menghapus data ?)</w:t>
            </w:r>
          </w:p>
        </w:tc>
        <w:tc>
          <w:tcPr>
            <w:tcW w:w="1158" w:type="dxa"/>
          </w:tcPr>
          <w:p w:rsidR="00732CF0" w:rsidRDefault="00732CF0" w:rsidP="00732CF0">
            <w:pPr>
              <w:pStyle w:val="BodyText"/>
              <w:spacing w:before="90"/>
              <w:jc w:val="both"/>
              <w:rPr>
                <w:lang w:val="id-ID"/>
              </w:rPr>
            </w:pPr>
            <w:r>
              <w:rPr>
                <w:lang w:val="id-ID"/>
              </w:rPr>
              <w:t xml:space="preserve">Tombol (Hapus) berfungsi sesuai yang diharapkan </w:t>
            </w:r>
          </w:p>
        </w:tc>
        <w:tc>
          <w:tcPr>
            <w:tcW w:w="1252" w:type="dxa"/>
          </w:tcPr>
          <w:p w:rsidR="00732CF0" w:rsidRDefault="00732CF0" w:rsidP="00732CF0">
            <w:pPr>
              <w:pStyle w:val="BodyText"/>
              <w:spacing w:before="90"/>
              <w:jc w:val="both"/>
              <w:rPr>
                <w:lang w:val="id-ID"/>
              </w:rPr>
            </w:pPr>
            <w:r>
              <w:rPr>
                <w:lang w:val="id-ID"/>
              </w:rPr>
              <w:t>Berhasil sesuai harapan</w:t>
            </w:r>
          </w:p>
        </w:tc>
      </w:tr>
      <w:tr w:rsidR="00732CF0" w:rsidTr="00732CF0">
        <w:tc>
          <w:tcPr>
            <w:tcW w:w="522" w:type="dxa"/>
          </w:tcPr>
          <w:p w:rsidR="00732CF0" w:rsidRDefault="00732CF0" w:rsidP="00732CF0">
            <w:pPr>
              <w:pStyle w:val="BodyText"/>
              <w:spacing w:before="90"/>
              <w:jc w:val="both"/>
              <w:rPr>
                <w:lang w:val="id-ID"/>
              </w:rPr>
            </w:pPr>
            <w:r>
              <w:rPr>
                <w:lang w:val="id-ID"/>
              </w:rPr>
              <w:t>4.</w:t>
            </w:r>
          </w:p>
        </w:tc>
        <w:tc>
          <w:tcPr>
            <w:tcW w:w="1276" w:type="dxa"/>
          </w:tcPr>
          <w:p w:rsidR="00732CF0" w:rsidRDefault="00732CF0" w:rsidP="00732CF0">
            <w:pPr>
              <w:pStyle w:val="BodyText"/>
              <w:spacing w:before="90"/>
              <w:jc w:val="both"/>
              <w:rPr>
                <w:lang w:val="id-ID"/>
              </w:rPr>
            </w:pPr>
            <w:r>
              <w:rPr>
                <w:lang w:val="id-ID"/>
              </w:rPr>
              <w:t>Tombol konsultasi</w:t>
            </w:r>
          </w:p>
        </w:tc>
        <w:tc>
          <w:tcPr>
            <w:tcW w:w="1179" w:type="dxa"/>
          </w:tcPr>
          <w:p w:rsidR="00732CF0" w:rsidRDefault="00732CF0" w:rsidP="00732CF0">
            <w:pPr>
              <w:pStyle w:val="BodyText"/>
              <w:spacing w:before="90"/>
              <w:jc w:val="both"/>
              <w:rPr>
                <w:lang w:val="id-ID"/>
              </w:rPr>
            </w:pPr>
            <w:r>
              <w:rPr>
                <w:lang w:val="id-ID"/>
              </w:rPr>
              <w:t>Menampilkan form konsultasi</w:t>
            </w:r>
          </w:p>
        </w:tc>
        <w:tc>
          <w:tcPr>
            <w:tcW w:w="1158" w:type="dxa"/>
          </w:tcPr>
          <w:p w:rsidR="00732CF0" w:rsidRDefault="00732CF0" w:rsidP="00732CF0">
            <w:pPr>
              <w:pStyle w:val="BodyText"/>
              <w:spacing w:before="90"/>
              <w:jc w:val="both"/>
              <w:rPr>
                <w:lang w:val="id-ID"/>
              </w:rPr>
            </w:pPr>
            <w:r>
              <w:rPr>
                <w:lang w:val="id-ID"/>
              </w:rPr>
              <w:t>Terdapat form pilihan (Ya) atau (Tidak) pada gejala</w:t>
            </w:r>
          </w:p>
        </w:tc>
        <w:tc>
          <w:tcPr>
            <w:tcW w:w="1252" w:type="dxa"/>
          </w:tcPr>
          <w:p w:rsidR="00732CF0" w:rsidRDefault="00732CF0" w:rsidP="00732CF0">
            <w:pPr>
              <w:pStyle w:val="BodyText"/>
              <w:spacing w:before="90"/>
              <w:jc w:val="both"/>
              <w:rPr>
                <w:lang w:val="id-ID"/>
              </w:rPr>
            </w:pPr>
            <w:r>
              <w:rPr>
                <w:lang w:val="id-ID"/>
              </w:rPr>
              <w:t xml:space="preserve">Berhasil sesuai harapan </w:t>
            </w:r>
          </w:p>
        </w:tc>
      </w:tr>
      <w:tr w:rsidR="00732CF0" w:rsidTr="00732CF0">
        <w:tc>
          <w:tcPr>
            <w:tcW w:w="522" w:type="dxa"/>
          </w:tcPr>
          <w:p w:rsidR="00732CF0" w:rsidRDefault="00732CF0" w:rsidP="00732CF0">
            <w:pPr>
              <w:pStyle w:val="BodyText"/>
              <w:spacing w:before="90"/>
              <w:jc w:val="both"/>
              <w:rPr>
                <w:lang w:val="id-ID"/>
              </w:rPr>
            </w:pPr>
          </w:p>
        </w:tc>
        <w:tc>
          <w:tcPr>
            <w:tcW w:w="1276" w:type="dxa"/>
          </w:tcPr>
          <w:p w:rsidR="00732CF0" w:rsidRDefault="00732CF0" w:rsidP="00732CF0">
            <w:pPr>
              <w:pStyle w:val="BodyText"/>
              <w:spacing w:before="90"/>
              <w:jc w:val="both"/>
              <w:rPr>
                <w:lang w:val="id-ID"/>
              </w:rPr>
            </w:pPr>
            <w:r>
              <w:rPr>
                <w:lang w:val="id-ID"/>
              </w:rPr>
              <w:t>Tombol berikutnya</w:t>
            </w:r>
          </w:p>
        </w:tc>
        <w:tc>
          <w:tcPr>
            <w:tcW w:w="1179" w:type="dxa"/>
          </w:tcPr>
          <w:p w:rsidR="00732CF0" w:rsidRDefault="00732CF0" w:rsidP="00732CF0">
            <w:pPr>
              <w:pStyle w:val="BodyText"/>
              <w:spacing w:before="90"/>
              <w:jc w:val="both"/>
              <w:rPr>
                <w:lang w:val="id-ID"/>
              </w:rPr>
            </w:pPr>
            <w:r>
              <w:rPr>
                <w:lang w:val="id-ID"/>
              </w:rPr>
              <w:t>Nenampilkan gejala berikutnya</w:t>
            </w:r>
          </w:p>
        </w:tc>
        <w:tc>
          <w:tcPr>
            <w:tcW w:w="1158" w:type="dxa"/>
          </w:tcPr>
          <w:p w:rsidR="00732CF0" w:rsidRDefault="00732CF0" w:rsidP="00732CF0">
            <w:pPr>
              <w:pStyle w:val="BodyText"/>
              <w:spacing w:before="90"/>
              <w:jc w:val="both"/>
              <w:rPr>
                <w:lang w:val="id-ID"/>
              </w:rPr>
            </w:pPr>
            <w:r>
              <w:rPr>
                <w:lang w:val="id-ID"/>
              </w:rPr>
              <w:t>Gejala berikutnya muncul beserta dengan pilihan</w:t>
            </w:r>
          </w:p>
        </w:tc>
        <w:tc>
          <w:tcPr>
            <w:tcW w:w="1252" w:type="dxa"/>
          </w:tcPr>
          <w:p w:rsidR="00732CF0" w:rsidRDefault="00732CF0" w:rsidP="00732CF0">
            <w:pPr>
              <w:pStyle w:val="BodyText"/>
              <w:spacing w:before="90"/>
              <w:jc w:val="both"/>
              <w:rPr>
                <w:lang w:val="id-ID"/>
              </w:rPr>
            </w:pPr>
            <w:r>
              <w:rPr>
                <w:lang w:val="id-ID"/>
              </w:rPr>
              <w:t>Berhasil sesuai harapan</w:t>
            </w:r>
          </w:p>
        </w:tc>
      </w:tr>
      <w:tr w:rsidR="00732CF0" w:rsidTr="00732CF0">
        <w:tc>
          <w:tcPr>
            <w:tcW w:w="522" w:type="dxa"/>
          </w:tcPr>
          <w:p w:rsidR="00732CF0" w:rsidRDefault="00732CF0" w:rsidP="00732CF0">
            <w:pPr>
              <w:pStyle w:val="BodyText"/>
              <w:spacing w:before="90"/>
              <w:jc w:val="both"/>
              <w:rPr>
                <w:lang w:val="id-ID"/>
              </w:rPr>
            </w:pPr>
          </w:p>
        </w:tc>
        <w:tc>
          <w:tcPr>
            <w:tcW w:w="1276" w:type="dxa"/>
          </w:tcPr>
          <w:p w:rsidR="00732CF0" w:rsidRDefault="00732CF0" w:rsidP="00732CF0">
            <w:pPr>
              <w:pStyle w:val="BodyText"/>
              <w:spacing w:before="90"/>
              <w:jc w:val="both"/>
              <w:rPr>
                <w:lang w:val="id-ID"/>
              </w:rPr>
            </w:pPr>
            <w:r>
              <w:rPr>
                <w:lang w:val="id-ID"/>
              </w:rPr>
              <w:t>Tombol proses diagnosa</w:t>
            </w:r>
          </w:p>
        </w:tc>
        <w:tc>
          <w:tcPr>
            <w:tcW w:w="1179" w:type="dxa"/>
          </w:tcPr>
          <w:p w:rsidR="00732CF0" w:rsidRDefault="00732CF0" w:rsidP="00732CF0">
            <w:pPr>
              <w:pStyle w:val="BodyText"/>
              <w:spacing w:before="90"/>
              <w:jc w:val="both"/>
              <w:rPr>
                <w:lang w:val="id-ID"/>
              </w:rPr>
            </w:pPr>
            <w:r>
              <w:rPr>
                <w:lang w:val="id-ID"/>
              </w:rPr>
              <w:t>Akan menampilkan Informasi hasil konsultasi</w:t>
            </w:r>
          </w:p>
        </w:tc>
        <w:tc>
          <w:tcPr>
            <w:tcW w:w="1158" w:type="dxa"/>
          </w:tcPr>
          <w:p w:rsidR="00732CF0" w:rsidRDefault="00732CF0" w:rsidP="00732CF0">
            <w:pPr>
              <w:pStyle w:val="BodyText"/>
              <w:spacing w:before="90"/>
              <w:jc w:val="both"/>
              <w:rPr>
                <w:lang w:val="id-ID"/>
              </w:rPr>
            </w:pPr>
            <w:r>
              <w:rPr>
                <w:lang w:val="id-ID"/>
              </w:rPr>
              <w:t>Menampilkan hasil konsultasi</w:t>
            </w:r>
          </w:p>
        </w:tc>
        <w:tc>
          <w:tcPr>
            <w:tcW w:w="1252" w:type="dxa"/>
          </w:tcPr>
          <w:p w:rsidR="00732CF0" w:rsidRDefault="00732CF0" w:rsidP="00732CF0">
            <w:pPr>
              <w:pStyle w:val="BodyText"/>
              <w:spacing w:before="90"/>
              <w:jc w:val="both"/>
              <w:rPr>
                <w:lang w:val="id-ID"/>
              </w:rPr>
            </w:pPr>
            <w:r>
              <w:rPr>
                <w:lang w:val="id-ID"/>
              </w:rPr>
              <w:t>Berhasil sesuai harapan</w:t>
            </w:r>
          </w:p>
        </w:tc>
      </w:tr>
    </w:tbl>
    <w:p w:rsidR="00732CF0" w:rsidRDefault="00732CF0" w:rsidP="00732CF0">
      <w:pPr>
        <w:spacing w:after="0" w:line="240" w:lineRule="auto"/>
        <w:rPr>
          <w:rFonts w:ascii="Times New Roman" w:hAnsi="Times New Roman" w:cs="Times New Roman"/>
          <w:b/>
          <w:sz w:val="24"/>
          <w:szCs w:val="24"/>
          <w:lang w:val="id-ID"/>
        </w:rPr>
      </w:pPr>
      <w:r>
        <w:rPr>
          <w:rFonts w:ascii="Times New Roman" w:hAnsi="Times New Roman" w:cs="Times New Roman"/>
          <w:b/>
          <w:sz w:val="24"/>
          <w:szCs w:val="24"/>
        </w:rPr>
        <w:t>PENUTUP</w:t>
      </w:r>
    </w:p>
    <w:p w:rsidR="00732CF0" w:rsidRPr="00064AE2" w:rsidRDefault="00732CF0" w:rsidP="00732CF0">
      <w:pPr>
        <w:pStyle w:val="BodyText"/>
        <w:numPr>
          <w:ilvl w:val="1"/>
          <w:numId w:val="31"/>
        </w:numPr>
        <w:ind w:left="567" w:right="2" w:hanging="567"/>
        <w:jc w:val="both"/>
        <w:rPr>
          <w:b/>
          <w:bCs/>
          <w:sz w:val="24"/>
          <w:szCs w:val="24"/>
        </w:rPr>
      </w:pPr>
      <w:proofErr w:type="spellStart"/>
      <w:r w:rsidRPr="00064AE2">
        <w:rPr>
          <w:b/>
          <w:bCs/>
          <w:sz w:val="24"/>
          <w:szCs w:val="24"/>
        </w:rPr>
        <w:t>Kesimpulan</w:t>
      </w:r>
      <w:proofErr w:type="spellEnd"/>
    </w:p>
    <w:p w:rsidR="00732CF0" w:rsidRDefault="00732CF0" w:rsidP="00732CF0">
      <w:pPr>
        <w:pStyle w:val="BodyText"/>
        <w:ind w:left="567" w:right="2" w:firstLine="709"/>
        <w:jc w:val="both"/>
        <w:rPr>
          <w:sz w:val="24"/>
          <w:szCs w:val="24"/>
          <w:lang w:val="id-ID"/>
        </w:rPr>
      </w:pPr>
      <w:r>
        <w:rPr>
          <w:sz w:val="24"/>
          <w:szCs w:val="24"/>
          <w:lang w:val="id-ID"/>
        </w:rPr>
        <w:t xml:space="preserve">Berdasarkan hasil pengujian yang sudah dilakukan maka dapat disimpulkan bahwa metode </w:t>
      </w:r>
      <w:r>
        <w:rPr>
          <w:i/>
          <w:sz w:val="24"/>
          <w:szCs w:val="24"/>
          <w:lang w:val="id-ID"/>
        </w:rPr>
        <w:t>dempster shaffer</w:t>
      </w:r>
      <w:r>
        <w:rPr>
          <w:sz w:val="24"/>
          <w:szCs w:val="24"/>
          <w:lang w:val="id-ID"/>
        </w:rPr>
        <w:t xml:space="preserve"> dapat digunakan untuk mendiagnosa jenis penyakit pada sistem pakar. Metode ini menghitung berdasarkan pada data </w:t>
      </w:r>
      <w:r>
        <w:rPr>
          <w:i/>
          <w:sz w:val="24"/>
          <w:szCs w:val="24"/>
          <w:lang w:val="id-ID"/>
        </w:rPr>
        <w:t>belief (Bel)</w:t>
      </w:r>
      <w:r>
        <w:rPr>
          <w:sz w:val="24"/>
          <w:szCs w:val="24"/>
          <w:lang w:val="id-ID"/>
        </w:rPr>
        <w:t xml:space="preserve"> dan </w:t>
      </w:r>
      <w:r>
        <w:rPr>
          <w:i/>
          <w:sz w:val="24"/>
          <w:szCs w:val="24"/>
          <w:lang w:val="id-ID"/>
        </w:rPr>
        <w:t>Plausibility</w:t>
      </w:r>
      <w:r>
        <w:rPr>
          <w:sz w:val="24"/>
          <w:szCs w:val="24"/>
          <w:lang w:val="id-ID"/>
        </w:rPr>
        <w:t xml:space="preserve"> (P1)</w:t>
      </w:r>
      <w:r>
        <w:rPr>
          <w:i/>
          <w:sz w:val="24"/>
          <w:szCs w:val="24"/>
          <w:lang w:val="id-ID"/>
        </w:rPr>
        <w:t xml:space="preserve"> </w:t>
      </w:r>
      <w:r>
        <w:rPr>
          <w:sz w:val="24"/>
          <w:szCs w:val="24"/>
          <w:lang w:val="id-ID"/>
        </w:rPr>
        <w:t xml:space="preserve">untuk setiap gejala sehingga diperoleh kesimpulan tentang jenis penyakit yang sesuai dengan gejala yang diinputkan oleh pengguna. </w:t>
      </w:r>
    </w:p>
    <w:p w:rsidR="00BE66DA" w:rsidRDefault="00BE66DA" w:rsidP="00BE66DA">
      <w:pPr>
        <w:spacing w:after="0" w:line="480" w:lineRule="auto"/>
        <w:rPr>
          <w:rFonts w:ascii="Times New Roman" w:hAnsi="Times New Roman" w:cs="Times New Roman"/>
          <w:b/>
          <w:sz w:val="24"/>
          <w:szCs w:val="24"/>
        </w:rPr>
      </w:pPr>
      <w:r>
        <w:rPr>
          <w:rFonts w:ascii="Times New Roman" w:hAnsi="Times New Roman" w:cs="Times New Roman"/>
          <w:b/>
          <w:sz w:val="24"/>
          <w:szCs w:val="24"/>
        </w:rPr>
        <w:t>DAFTAR PUSTAKA</w:t>
      </w:r>
    </w:p>
    <w:p w:rsidR="00BE66DA" w:rsidRDefault="00BE66DA" w:rsidP="00BE66D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Pr>
          <w:rFonts w:ascii="Times New Roman" w:hAnsi="Times New Roman" w:cs="Times New Roman"/>
          <w:noProof/>
          <w:sz w:val="24"/>
          <w:szCs w:val="24"/>
        </w:rPr>
        <w:t xml:space="preserve">Aldo, D., &amp; Putra, S. E. (2020). Sistem Pakar Diagnosis Hama Dan Penyakit Bawang Merah Menggunakan Metode Dempster Shafer. </w:t>
      </w:r>
      <w:r>
        <w:rPr>
          <w:rFonts w:ascii="Times New Roman" w:hAnsi="Times New Roman" w:cs="Times New Roman"/>
          <w:i/>
          <w:iCs/>
          <w:noProof/>
          <w:sz w:val="24"/>
          <w:szCs w:val="24"/>
        </w:rPr>
        <w:t>Komputika : Jurnal Sistem Komputer</w:t>
      </w:r>
      <w:r>
        <w:rPr>
          <w:rFonts w:ascii="Times New Roman" w:hAnsi="Times New Roman" w:cs="Times New Roman"/>
          <w:noProof/>
          <w:sz w:val="24"/>
          <w:szCs w:val="24"/>
        </w:rPr>
        <w:t xml:space="preserve">, </w:t>
      </w:r>
      <w:r>
        <w:rPr>
          <w:rFonts w:ascii="Times New Roman" w:hAnsi="Times New Roman" w:cs="Times New Roman"/>
          <w:i/>
          <w:iCs/>
          <w:noProof/>
          <w:sz w:val="24"/>
          <w:szCs w:val="24"/>
        </w:rPr>
        <w:t>9</w:t>
      </w:r>
      <w:r>
        <w:rPr>
          <w:rFonts w:ascii="Times New Roman" w:hAnsi="Times New Roman" w:cs="Times New Roman"/>
          <w:noProof/>
          <w:sz w:val="24"/>
          <w:szCs w:val="24"/>
        </w:rPr>
        <w:t>(2), 85–93. https://doi.org/10.34010/komputika.v9i2.2884</w:t>
      </w:r>
    </w:p>
    <w:p w:rsidR="00BE66DA" w:rsidRDefault="00BE66DA" w:rsidP="00BE66D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BE66DA" w:rsidRDefault="00BE66DA" w:rsidP="00BE66D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Alim, S., Lestari, P. P., &amp; Rusliyawati, R. (2020). Sistem Pakar Diagnosa Penyakit Tanaman Kakao Menggunakan Metode Certainty Factor Pada Kelompok Tani Pt Olam Indonesia (Cocoa) Cabang Lampung. </w:t>
      </w:r>
      <w:r>
        <w:rPr>
          <w:rFonts w:ascii="Times New Roman" w:hAnsi="Times New Roman" w:cs="Times New Roman"/>
          <w:i/>
          <w:iCs/>
          <w:noProof/>
          <w:sz w:val="24"/>
          <w:szCs w:val="24"/>
        </w:rPr>
        <w:t>Jurnal Data Mining Dan Sistem Informasi</w:t>
      </w:r>
      <w:r>
        <w:rPr>
          <w:rFonts w:ascii="Times New Roman" w:hAnsi="Times New Roman" w:cs="Times New Roman"/>
          <w:noProof/>
          <w:sz w:val="24"/>
          <w:szCs w:val="24"/>
        </w:rPr>
        <w:t xml:space="preserve">, </w:t>
      </w:r>
      <w:r>
        <w:rPr>
          <w:rFonts w:ascii="Times New Roman" w:hAnsi="Times New Roman" w:cs="Times New Roman"/>
          <w:i/>
          <w:iCs/>
          <w:noProof/>
          <w:sz w:val="24"/>
          <w:szCs w:val="24"/>
        </w:rPr>
        <w:t>1</w:t>
      </w:r>
      <w:r>
        <w:rPr>
          <w:rFonts w:ascii="Times New Roman" w:hAnsi="Times New Roman" w:cs="Times New Roman"/>
          <w:noProof/>
          <w:sz w:val="24"/>
          <w:szCs w:val="24"/>
        </w:rPr>
        <w:t>(1), 26. https://doi.org/10.33365/jdmsi.v1i1.798</w:t>
      </w:r>
    </w:p>
    <w:p w:rsidR="00BE66DA" w:rsidRDefault="00BE66DA" w:rsidP="00BE66D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BE66DA" w:rsidRDefault="00BE66DA" w:rsidP="00BE66D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lastRenderedPageBreak/>
        <w:t>Andriyanto Adian, Aghus Sofwan. (2018). Perancangan Aplikasi Sistem Informasi Perumahan Dengan Menggunakan Pemrograman Berorientasi Objek Zope</w:t>
      </w:r>
    </w:p>
    <w:p w:rsidR="00BE66DA" w:rsidRDefault="00BE66DA" w:rsidP="00BE66D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BE66DA" w:rsidRDefault="00BE66DA" w:rsidP="00BE66D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Ayu, F., &amp; Permatasari, N. (2018). </w:t>
      </w:r>
      <w:r>
        <w:rPr>
          <w:rFonts w:ascii="Times New Roman" w:hAnsi="Times New Roman" w:cs="Times New Roman"/>
          <w:i/>
          <w:iCs/>
          <w:noProof/>
          <w:sz w:val="24"/>
          <w:szCs w:val="24"/>
        </w:rPr>
        <w:t>Perancangan Sistem Informasi Pengolahan Data Praktek Kerja Lapangan (PKL) Pada Devisi Humas PT. Pegadaian</w:t>
      </w:r>
      <w:r>
        <w:rPr>
          <w:rFonts w:ascii="Times New Roman" w:hAnsi="Times New Roman" w:cs="Times New Roman"/>
          <w:noProof/>
          <w:sz w:val="24"/>
          <w:szCs w:val="24"/>
        </w:rPr>
        <w:t xml:space="preserve">. </w:t>
      </w:r>
      <w:r>
        <w:rPr>
          <w:rFonts w:ascii="Times New Roman" w:hAnsi="Times New Roman" w:cs="Times New Roman"/>
          <w:i/>
          <w:iCs/>
          <w:noProof/>
          <w:sz w:val="24"/>
          <w:szCs w:val="24"/>
        </w:rPr>
        <w:t>2</w:t>
      </w:r>
      <w:r>
        <w:rPr>
          <w:rFonts w:ascii="Times New Roman" w:hAnsi="Times New Roman" w:cs="Times New Roman"/>
          <w:noProof/>
          <w:sz w:val="24"/>
          <w:szCs w:val="24"/>
        </w:rPr>
        <w:t>(2), 12–26.</w:t>
      </w:r>
    </w:p>
    <w:p w:rsidR="00BE66DA" w:rsidRDefault="00BE66DA" w:rsidP="00BE66D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BE66DA" w:rsidRDefault="00BE66DA" w:rsidP="00BE66D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Handayani, V. R., Wijianto, R., &amp; Anggoro, A. (2018). Sistem Informasi Pendaftaran Seleksi Kerja Berbasis Web Pada Bkk (Bursa Kerja Khusus) Tunas Insan Karya Smk Negeri 2 Banyumas. </w:t>
      </w:r>
      <w:r>
        <w:rPr>
          <w:rFonts w:ascii="Times New Roman" w:hAnsi="Times New Roman" w:cs="Times New Roman"/>
          <w:i/>
          <w:iCs/>
          <w:noProof/>
          <w:sz w:val="24"/>
          <w:szCs w:val="24"/>
        </w:rPr>
        <w:t>Evolusi : Jurnal Sains Dan Manajemen</w:t>
      </w:r>
      <w:r>
        <w:rPr>
          <w:rFonts w:ascii="Times New Roman" w:hAnsi="Times New Roman" w:cs="Times New Roman"/>
          <w:noProof/>
          <w:sz w:val="24"/>
          <w:szCs w:val="24"/>
        </w:rPr>
        <w:t xml:space="preserve">, </w:t>
      </w:r>
      <w:r>
        <w:rPr>
          <w:rFonts w:ascii="Times New Roman" w:hAnsi="Times New Roman" w:cs="Times New Roman"/>
          <w:i/>
          <w:iCs/>
          <w:noProof/>
          <w:sz w:val="24"/>
          <w:szCs w:val="24"/>
        </w:rPr>
        <w:t>6</w:t>
      </w:r>
      <w:r>
        <w:rPr>
          <w:rFonts w:ascii="Times New Roman" w:hAnsi="Times New Roman" w:cs="Times New Roman"/>
          <w:noProof/>
          <w:sz w:val="24"/>
          <w:szCs w:val="24"/>
        </w:rPr>
        <w:t>(1), 76–84.</w:t>
      </w:r>
    </w:p>
    <w:p w:rsidR="00BE66DA" w:rsidRDefault="00BE66DA" w:rsidP="00BE66D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BE66DA" w:rsidRDefault="00BE66DA" w:rsidP="00BE66D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Haviluddin. (2017). Memahami Penggunaan UML (Unified Modelling Language). Jurnal Informatika Mulawarman</w:t>
      </w:r>
    </w:p>
    <w:p w:rsidR="00BE66DA" w:rsidRDefault="00BE66DA" w:rsidP="00BE66D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BE66DA" w:rsidRDefault="00BE66DA" w:rsidP="00BE66D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Hidayat, H. A., &amp; Gumilang, G. (2017). Sistem Pakar Diagnosis Penyakit Yang Disebabkan Oleh Rokok Dengan Metode Forward Chaining. </w:t>
      </w:r>
      <w:r>
        <w:rPr>
          <w:rFonts w:ascii="Times New Roman" w:hAnsi="Times New Roman" w:cs="Times New Roman"/>
          <w:i/>
          <w:iCs/>
          <w:noProof/>
          <w:sz w:val="24"/>
          <w:szCs w:val="24"/>
        </w:rPr>
        <w:t>Jutekin</w:t>
      </w:r>
      <w:r>
        <w:rPr>
          <w:rFonts w:ascii="Times New Roman" w:hAnsi="Times New Roman" w:cs="Times New Roman"/>
          <w:noProof/>
          <w:sz w:val="24"/>
          <w:szCs w:val="24"/>
        </w:rPr>
        <w:t xml:space="preserve">, </w:t>
      </w:r>
      <w:r>
        <w:rPr>
          <w:rFonts w:ascii="Times New Roman" w:hAnsi="Times New Roman" w:cs="Times New Roman"/>
          <w:i/>
          <w:iCs/>
          <w:noProof/>
          <w:sz w:val="24"/>
          <w:szCs w:val="24"/>
        </w:rPr>
        <w:t>5</w:t>
      </w:r>
      <w:r>
        <w:rPr>
          <w:rFonts w:ascii="Times New Roman" w:hAnsi="Times New Roman" w:cs="Times New Roman"/>
          <w:noProof/>
          <w:sz w:val="24"/>
          <w:szCs w:val="24"/>
        </w:rPr>
        <w:t>(2), 5. http://jurnal.stmik-dci.ac.id/index.php/jutekin/article/download/179/140</w:t>
      </w:r>
    </w:p>
    <w:p w:rsidR="00BE66DA" w:rsidRDefault="00BE66DA" w:rsidP="00BE66D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BE66DA" w:rsidRDefault="00BE66DA" w:rsidP="00BE66D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Nahumury, H., Mulyani, A., &amp; Nurdin, H. (2020). Sistem Pendukung Keputusan Mendiagnosa Penyakit Virus Corona ( Covid-19 ) Menggunakan Metode Dempster-Shafer JISAMAR ( Journal of Information System , Applied , Management , Accounting and Researh ) p-ISSN : 2598-8700 ( Printed ) JISAMAR ( Journal of Info. </w:t>
      </w:r>
      <w:r>
        <w:rPr>
          <w:rFonts w:ascii="Times New Roman" w:hAnsi="Times New Roman" w:cs="Times New Roman"/>
          <w:i/>
          <w:iCs/>
          <w:noProof/>
          <w:sz w:val="24"/>
          <w:szCs w:val="24"/>
        </w:rPr>
        <w:t>JISAMAR, Jurnal Of Information System, Applied, Management, Accounting and Research</w:t>
      </w:r>
      <w:r>
        <w:rPr>
          <w:rFonts w:ascii="Times New Roman" w:hAnsi="Times New Roman" w:cs="Times New Roman"/>
          <w:noProof/>
          <w:sz w:val="24"/>
          <w:szCs w:val="24"/>
        </w:rPr>
        <w:t xml:space="preserve">, </w:t>
      </w:r>
      <w:r>
        <w:rPr>
          <w:rFonts w:ascii="Times New Roman" w:hAnsi="Times New Roman" w:cs="Times New Roman"/>
          <w:i/>
          <w:iCs/>
          <w:noProof/>
          <w:sz w:val="24"/>
          <w:szCs w:val="24"/>
        </w:rPr>
        <w:t>4</w:t>
      </w:r>
      <w:r>
        <w:rPr>
          <w:rFonts w:ascii="Times New Roman" w:hAnsi="Times New Roman" w:cs="Times New Roman"/>
          <w:noProof/>
          <w:sz w:val="24"/>
          <w:szCs w:val="24"/>
        </w:rPr>
        <w:t>(4), 207–214.</w:t>
      </w:r>
    </w:p>
    <w:p w:rsidR="00BE66DA" w:rsidRDefault="00BE66DA" w:rsidP="00BE66D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BE66DA" w:rsidRDefault="00BE66DA" w:rsidP="00BE66D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Nas, C. (2019). Sistem Pakar Diagnosa Penyakt Tiroid Menggunakan Metode Dempster Shafer. </w:t>
      </w:r>
      <w:r>
        <w:rPr>
          <w:rFonts w:ascii="Times New Roman" w:hAnsi="Times New Roman" w:cs="Times New Roman"/>
          <w:i/>
          <w:iCs/>
          <w:noProof/>
          <w:sz w:val="24"/>
          <w:szCs w:val="24"/>
        </w:rPr>
        <w:t>Jurnal Teknologi Dan Open Source</w:t>
      </w:r>
      <w:r>
        <w:rPr>
          <w:rFonts w:ascii="Times New Roman" w:hAnsi="Times New Roman" w:cs="Times New Roman"/>
          <w:noProof/>
          <w:sz w:val="24"/>
          <w:szCs w:val="24"/>
        </w:rPr>
        <w:t xml:space="preserve">, </w:t>
      </w:r>
      <w:r>
        <w:rPr>
          <w:rFonts w:ascii="Times New Roman" w:hAnsi="Times New Roman" w:cs="Times New Roman"/>
          <w:i/>
          <w:iCs/>
          <w:noProof/>
          <w:sz w:val="24"/>
          <w:szCs w:val="24"/>
        </w:rPr>
        <w:t>2</w:t>
      </w:r>
      <w:r>
        <w:rPr>
          <w:rFonts w:ascii="Times New Roman" w:hAnsi="Times New Roman" w:cs="Times New Roman"/>
          <w:noProof/>
          <w:sz w:val="24"/>
          <w:szCs w:val="24"/>
        </w:rPr>
        <w:t>(1), 1–14. https://doi.org/10.36378/jtos.v2i1.114</w:t>
      </w:r>
    </w:p>
    <w:p w:rsidR="00BE66DA" w:rsidRDefault="00BE66DA" w:rsidP="00BE66D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BE66DA" w:rsidRDefault="00BE66DA" w:rsidP="00BE66D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noProof/>
          <w:sz w:val="24"/>
          <w:szCs w:val="24"/>
        </w:rPr>
        <w:t xml:space="preserve">Novendri, Muhammad Saed , Ade Saputra, and Chandra Eri Firman . "Aplikasi Inventaris Barang Pada MTS Nurul Islam Dumai Menggunakan PHP Dan MYSQL." </w:t>
      </w:r>
      <w:r>
        <w:rPr>
          <w:rFonts w:ascii="Times New Roman" w:hAnsi="Times New Roman"/>
          <w:i/>
          <w:iCs/>
          <w:noProof/>
          <w:sz w:val="24"/>
          <w:szCs w:val="24"/>
        </w:rPr>
        <w:t>Lentera Dumai</w:t>
      </w:r>
      <w:r>
        <w:rPr>
          <w:rFonts w:ascii="Times New Roman" w:hAnsi="Times New Roman"/>
          <w:noProof/>
          <w:sz w:val="24"/>
          <w:szCs w:val="24"/>
        </w:rPr>
        <w:t>, 2019: 46-57</w:t>
      </w:r>
    </w:p>
    <w:p w:rsidR="00BE66DA" w:rsidRDefault="00BE66DA" w:rsidP="00BE66D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Nurmalasari, A., Arissusandi, R., &amp; Arissusandi, R. (2019). </w:t>
      </w:r>
      <w:r>
        <w:rPr>
          <w:rFonts w:ascii="Times New Roman" w:hAnsi="Times New Roman" w:cs="Times New Roman"/>
          <w:i/>
          <w:iCs/>
          <w:noProof/>
          <w:sz w:val="24"/>
          <w:szCs w:val="24"/>
        </w:rPr>
        <w:t>Rancang Bangun Sistem Informasi Akuntansi Laporan Laba Rugi Berbasis Web Pada Pt. United Tractors Pontianak</w:t>
      </w:r>
      <w:r>
        <w:rPr>
          <w:rFonts w:ascii="Times New Roman" w:hAnsi="Times New Roman" w:cs="Times New Roman"/>
          <w:noProof/>
          <w:sz w:val="24"/>
          <w:szCs w:val="24"/>
        </w:rPr>
        <w:t xml:space="preserve">. </w:t>
      </w:r>
      <w:r>
        <w:rPr>
          <w:rFonts w:ascii="Times New Roman" w:hAnsi="Times New Roman" w:cs="Times New Roman"/>
          <w:i/>
          <w:iCs/>
          <w:noProof/>
          <w:sz w:val="24"/>
          <w:szCs w:val="24"/>
        </w:rPr>
        <w:t>7</w:t>
      </w:r>
      <w:r>
        <w:rPr>
          <w:rFonts w:ascii="Times New Roman" w:hAnsi="Times New Roman" w:cs="Times New Roman"/>
          <w:noProof/>
          <w:sz w:val="24"/>
          <w:szCs w:val="24"/>
        </w:rPr>
        <w:t>(2), 6–14.</w:t>
      </w:r>
    </w:p>
    <w:p w:rsidR="00BE66DA" w:rsidRDefault="00BE66DA" w:rsidP="00BE66D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BE66DA" w:rsidRDefault="00BE66DA" w:rsidP="00BE66D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Sahi, A. (2020). Aplikasi Test Potensi Akademik Seleksi Saringan Masuk Lp3I Berbasis Web Online Menggunakan Framework Codeigniter. </w:t>
      </w:r>
      <w:r>
        <w:rPr>
          <w:rFonts w:ascii="Times New Roman" w:hAnsi="Times New Roman" w:cs="Times New Roman"/>
          <w:i/>
          <w:iCs/>
          <w:noProof/>
          <w:sz w:val="24"/>
          <w:szCs w:val="24"/>
        </w:rPr>
        <w:t>Tematik</w:t>
      </w:r>
      <w:r>
        <w:rPr>
          <w:rFonts w:ascii="Times New Roman" w:hAnsi="Times New Roman" w:cs="Times New Roman"/>
          <w:noProof/>
          <w:sz w:val="24"/>
          <w:szCs w:val="24"/>
        </w:rPr>
        <w:t xml:space="preserve">, </w:t>
      </w:r>
      <w:r>
        <w:rPr>
          <w:rFonts w:ascii="Times New Roman" w:hAnsi="Times New Roman" w:cs="Times New Roman"/>
          <w:i/>
          <w:iCs/>
          <w:noProof/>
          <w:sz w:val="24"/>
          <w:szCs w:val="24"/>
        </w:rPr>
        <w:t>7</w:t>
      </w:r>
      <w:r>
        <w:rPr>
          <w:rFonts w:ascii="Times New Roman" w:hAnsi="Times New Roman" w:cs="Times New Roman"/>
          <w:noProof/>
          <w:sz w:val="24"/>
          <w:szCs w:val="24"/>
        </w:rPr>
        <w:t>(1), 120–129. https://doi.org/10.38204/tematik.v7i1.386</w:t>
      </w:r>
    </w:p>
    <w:p w:rsidR="00BE66DA" w:rsidRDefault="00BE66DA" w:rsidP="00BE66D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BE66DA" w:rsidRDefault="00BE66DA" w:rsidP="00BE66D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Santi, I. H., &amp; Septiawan, A. I. (2018). Metode Forward Chaining Pada Sistem Pakar Dalam Mendiagnosis Penyakit Kulit. </w:t>
      </w:r>
      <w:r>
        <w:rPr>
          <w:rFonts w:ascii="Times New Roman" w:hAnsi="Times New Roman" w:cs="Times New Roman"/>
          <w:i/>
          <w:iCs/>
          <w:noProof/>
          <w:sz w:val="24"/>
          <w:szCs w:val="24"/>
        </w:rPr>
        <w:t>Antivirus : Jurnal Ilmiah Teknik Informatika</w:t>
      </w:r>
      <w:r>
        <w:rPr>
          <w:rFonts w:ascii="Times New Roman" w:hAnsi="Times New Roman" w:cs="Times New Roman"/>
          <w:noProof/>
          <w:sz w:val="24"/>
          <w:szCs w:val="24"/>
        </w:rPr>
        <w:t xml:space="preserve">, </w:t>
      </w:r>
      <w:r>
        <w:rPr>
          <w:rFonts w:ascii="Times New Roman" w:hAnsi="Times New Roman" w:cs="Times New Roman"/>
          <w:i/>
          <w:iCs/>
          <w:noProof/>
          <w:sz w:val="24"/>
          <w:szCs w:val="24"/>
        </w:rPr>
        <w:t>12</w:t>
      </w:r>
      <w:r>
        <w:rPr>
          <w:rFonts w:ascii="Times New Roman" w:hAnsi="Times New Roman" w:cs="Times New Roman"/>
          <w:noProof/>
          <w:sz w:val="24"/>
          <w:szCs w:val="24"/>
        </w:rPr>
        <w:t>(1), 1–12. https://doi.org/10.35457/antivirus.v12i1.438</w:t>
      </w:r>
    </w:p>
    <w:p w:rsidR="00BE66DA" w:rsidRDefault="00BE66DA" w:rsidP="00BE66D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BE66DA" w:rsidRDefault="00BE66DA" w:rsidP="00BE66DA">
      <w:pPr>
        <w:widowControl w:val="0"/>
        <w:autoSpaceDE w:val="0"/>
        <w:autoSpaceDN w:val="0"/>
        <w:adjustRightInd w:val="0"/>
        <w:spacing w:after="0" w:line="240" w:lineRule="auto"/>
        <w:ind w:left="480" w:hanging="480"/>
        <w:jc w:val="both"/>
        <w:rPr>
          <w:rFonts w:ascii="Times New Roman" w:hAnsi="Times New Roman" w:cs="Times New Roman"/>
          <w:i/>
          <w:iCs/>
          <w:noProof/>
          <w:sz w:val="24"/>
          <w:szCs w:val="24"/>
        </w:rPr>
      </w:pPr>
      <w:r>
        <w:rPr>
          <w:rFonts w:ascii="Times New Roman" w:hAnsi="Times New Roman" w:cs="Times New Roman"/>
          <w:noProof/>
          <w:sz w:val="24"/>
          <w:szCs w:val="24"/>
        </w:rPr>
        <w:t xml:space="preserve">Santoso, &amp; Nurmalina, R. (2017). Perencanaan dan Pengembangan Aplikasi Absensi Mahasiswa Menggunakan Smart Card Guna Pengembangan Kampus Cerdas (Studi Kasus Politeknik Negeri Tanah Laut). </w:t>
      </w:r>
      <w:r>
        <w:rPr>
          <w:rFonts w:ascii="Times New Roman" w:hAnsi="Times New Roman" w:cs="Times New Roman"/>
          <w:i/>
          <w:iCs/>
          <w:noProof/>
          <w:sz w:val="24"/>
          <w:szCs w:val="24"/>
        </w:rPr>
        <w:t>Jurnal Integrasi, Vol.9 No.1 April 2017 e-ISSN : 2548-9828</w:t>
      </w:r>
    </w:p>
    <w:p w:rsidR="00BE66DA" w:rsidRDefault="00BE66DA" w:rsidP="00BE66D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BE66DA" w:rsidRDefault="00BE66DA" w:rsidP="00BE66D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Sonata, F., &amp; Sari, V. W. (2019). </w:t>
      </w:r>
      <w:r>
        <w:rPr>
          <w:rFonts w:ascii="Times New Roman" w:hAnsi="Times New Roman" w:cs="Times New Roman"/>
          <w:i/>
          <w:iCs/>
          <w:noProof/>
          <w:sz w:val="24"/>
          <w:szCs w:val="24"/>
        </w:rPr>
        <w:t>Pemanfaatan UML (Unified Modeling Language) Dalam Perancangan Sistem Informasi E-Commerce Jenis Customer-To-Customer</w:t>
      </w:r>
      <w:r>
        <w:rPr>
          <w:rFonts w:ascii="Times New Roman" w:hAnsi="Times New Roman" w:cs="Times New Roman"/>
          <w:noProof/>
          <w:sz w:val="24"/>
          <w:szCs w:val="24"/>
        </w:rPr>
        <w:t xml:space="preserve">. </w:t>
      </w:r>
      <w:r>
        <w:rPr>
          <w:rFonts w:ascii="Times New Roman" w:hAnsi="Times New Roman" w:cs="Times New Roman"/>
          <w:i/>
          <w:iCs/>
          <w:noProof/>
          <w:sz w:val="24"/>
          <w:szCs w:val="24"/>
        </w:rPr>
        <w:t>8</w:t>
      </w:r>
      <w:r>
        <w:rPr>
          <w:rFonts w:ascii="Times New Roman" w:hAnsi="Times New Roman" w:cs="Times New Roman"/>
          <w:noProof/>
          <w:sz w:val="24"/>
          <w:szCs w:val="24"/>
        </w:rPr>
        <w:t>(1), 22–31. https://doi.org/10.31504/komunika.v8i1.1832</w:t>
      </w:r>
    </w:p>
    <w:p w:rsidR="00BE66DA" w:rsidRDefault="00BE66DA" w:rsidP="00BE66D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BE66DA" w:rsidRDefault="00BE66DA" w:rsidP="00BE66DA">
      <w:pPr>
        <w:widowControl w:val="0"/>
        <w:autoSpaceDE w:val="0"/>
        <w:autoSpaceDN w:val="0"/>
        <w:adjustRightInd w:val="0"/>
        <w:spacing w:after="0" w:line="240" w:lineRule="auto"/>
        <w:ind w:left="480" w:hanging="480"/>
        <w:jc w:val="both"/>
        <w:rPr>
          <w:rFonts w:ascii="Times New Roman" w:hAnsi="Times New Roman" w:cs="Times New Roman"/>
          <w:noProof/>
          <w:sz w:val="24"/>
        </w:rPr>
      </w:pPr>
      <w:r>
        <w:rPr>
          <w:rFonts w:ascii="Times New Roman" w:hAnsi="Times New Roman" w:cs="Times New Roman"/>
          <w:noProof/>
          <w:sz w:val="24"/>
          <w:szCs w:val="24"/>
        </w:rPr>
        <w:t xml:space="preserve">Syarif, M., &amp; Nugraha, W. (2020). Pemodelan Diagram Uml Sistem Pembayaran Tunai Pada Transaksi E-Commerce. </w:t>
      </w:r>
      <w:r>
        <w:rPr>
          <w:rFonts w:ascii="Times New Roman" w:hAnsi="Times New Roman" w:cs="Times New Roman"/>
          <w:i/>
          <w:iCs/>
          <w:noProof/>
          <w:sz w:val="24"/>
          <w:szCs w:val="24"/>
        </w:rPr>
        <w:t>Jurnal Teknik Informatika Kaputama (JTIK)</w:t>
      </w:r>
      <w:r>
        <w:rPr>
          <w:rFonts w:ascii="Times New Roman" w:hAnsi="Times New Roman" w:cs="Times New Roman"/>
          <w:noProof/>
          <w:sz w:val="24"/>
          <w:szCs w:val="24"/>
        </w:rPr>
        <w:t xml:space="preserve">, </w:t>
      </w:r>
      <w:r>
        <w:rPr>
          <w:rFonts w:ascii="Times New Roman" w:hAnsi="Times New Roman" w:cs="Times New Roman"/>
          <w:i/>
          <w:iCs/>
          <w:noProof/>
          <w:sz w:val="24"/>
          <w:szCs w:val="24"/>
        </w:rPr>
        <w:t>4</w:t>
      </w:r>
      <w:r>
        <w:rPr>
          <w:rFonts w:ascii="Times New Roman" w:hAnsi="Times New Roman" w:cs="Times New Roman"/>
          <w:noProof/>
          <w:sz w:val="24"/>
          <w:szCs w:val="24"/>
        </w:rPr>
        <w:t>(1).</w:t>
      </w:r>
    </w:p>
    <w:p w:rsidR="008C156B" w:rsidRPr="00732CF0" w:rsidRDefault="00BE66DA" w:rsidP="00BE66DA">
      <w:pPr>
        <w:rPr>
          <w:lang w:val="id-ID"/>
        </w:rPr>
      </w:pPr>
      <w:r>
        <w:rPr>
          <w:rFonts w:ascii="Times New Roman" w:hAnsi="Times New Roman" w:cs="Times New Roman"/>
          <w:b/>
          <w:sz w:val="24"/>
          <w:szCs w:val="24"/>
        </w:rPr>
        <w:fldChar w:fldCharType="end"/>
      </w:r>
    </w:p>
    <w:sectPr w:rsidR="008C156B" w:rsidRPr="00732CF0" w:rsidSect="006B491E">
      <w:type w:val="continuous"/>
      <w:pgSz w:w="11907" w:h="16840"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A1F" w:rsidRDefault="00724A1F" w:rsidP="00752818">
      <w:pPr>
        <w:spacing w:after="0" w:line="240" w:lineRule="auto"/>
      </w:pPr>
      <w:r>
        <w:separator/>
      </w:r>
    </w:p>
  </w:endnote>
  <w:endnote w:type="continuationSeparator" w:id="0">
    <w:p w:rsidR="00724A1F" w:rsidRDefault="00724A1F" w:rsidP="00752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489922"/>
      <w:docPartObj>
        <w:docPartGallery w:val="Page Numbers (Bottom of Page)"/>
        <w:docPartUnique/>
      </w:docPartObj>
    </w:sdtPr>
    <w:sdtEndPr>
      <w:rPr>
        <w:noProof/>
      </w:rPr>
    </w:sdtEndPr>
    <w:sdtContent>
      <w:p w:rsidR="00CC450A" w:rsidRDefault="00CC450A">
        <w:pPr>
          <w:pStyle w:val="Footer"/>
          <w:jc w:val="right"/>
        </w:pPr>
        <w:r>
          <w:fldChar w:fldCharType="begin"/>
        </w:r>
        <w:r>
          <w:instrText xml:space="preserve"> PAGE   \* MERGEFORMAT </w:instrText>
        </w:r>
        <w:r>
          <w:fldChar w:fldCharType="separate"/>
        </w:r>
        <w:r w:rsidR="0025711B">
          <w:rPr>
            <w:noProof/>
          </w:rPr>
          <w:t>59</w:t>
        </w:r>
        <w:r>
          <w:rPr>
            <w:noProof/>
          </w:rPr>
          <w:fldChar w:fldCharType="end"/>
        </w:r>
      </w:p>
    </w:sdtContent>
  </w:sdt>
  <w:p w:rsidR="00CC450A" w:rsidRDefault="00CC45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7E2" w:rsidRDefault="00A137E2">
    <w:pPr>
      <w:pStyle w:val="Footer"/>
      <w:jc w:val="center"/>
    </w:pPr>
    <w:r>
      <w:fldChar w:fldCharType="begin"/>
    </w:r>
    <w:r>
      <w:instrText xml:space="preserve"> PAGE   \* MERGEFORMAT </w:instrText>
    </w:r>
    <w:r>
      <w:fldChar w:fldCharType="separate"/>
    </w:r>
    <w:r>
      <w:rPr>
        <w:noProof/>
      </w:rPr>
      <w:t>1</w:t>
    </w:r>
    <w:r>
      <w:rPr>
        <w:noProof/>
      </w:rPr>
      <w:fldChar w:fldCharType="end"/>
    </w:r>
  </w:p>
  <w:p w:rsidR="00A137E2" w:rsidRDefault="00A137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A1F" w:rsidRDefault="00724A1F" w:rsidP="00752818">
      <w:pPr>
        <w:spacing w:after="0" w:line="240" w:lineRule="auto"/>
      </w:pPr>
      <w:r>
        <w:separator/>
      </w:r>
    </w:p>
  </w:footnote>
  <w:footnote w:type="continuationSeparator" w:id="0">
    <w:p w:rsidR="00724A1F" w:rsidRDefault="00724A1F" w:rsidP="007528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D9" w:rsidRPr="002109E0" w:rsidRDefault="00D62D85" w:rsidP="00D62D85">
    <w:pPr>
      <w:pStyle w:val="Headerkanan"/>
      <w:rPr>
        <w:lang w:val="en-US"/>
      </w:rPr>
    </w:pPr>
    <w:r>
      <w:t>Widya Ayu</w:t>
    </w:r>
    <w:r w:rsidR="005703D9">
      <w:rPr>
        <w:lang w:val="en-US"/>
      </w:rPr>
      <w:t xml:space="preserve"> dkk. </w:t>
    </w:r>
    <w:r>
      <w:t>Sistem Pakar Penyakit Pada Tanaman</w:t>
    </w:r>
    <w:r w:rsidR="005703D9">
      <w:rPr>
        <w:lang w:val="en-US"/>
      </w:rPr>
      <w:t>…..</w:t>
    </w:r>
  </w:p>
  <w:p w:rsidR="005703D9" w:rsidRDefault="005703D9" w:rsidP="005703D9">
    <w:pPr>
      <w:pStyle w:val="Header"/>
    </w:pPr>
  </w:p>
  <w:p w:rsidR="005703D9" w:rsidRDefault="005703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9C889A16"/>
    <w:lvl w:ilvl="0" w:tplc="6D12ED5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0000002"/>
    <w:multiLevelType w:val="hybridMultilevel"/>
    <w:tmpl w:val="1032D3B2"/>
    <w:lvl w:ilvl="0" w:tplc="8E0A969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nsid w:val="00000003"/>
    <w:multiLevelType w:val="multilevel"/>
    <w:tmpl w:val="ABDC90A6"/>
    <w:lvl w:ilvl="0">
      <w:start w:val="1"/>
      <w:numFmt w:val="decimal"/>
      <w:lvlText w:val="%1."/>
      <w:lvlJc w:val="left"/>
      <w:pPr>
        <w:ind w:left="1636" w:hanging="360"/>
      </w:pPr>
      <w:rPr>
        <w:rFonts w:hint="default"/>
        <w:b w:val="0"/>
      </w:rPr>
    </w:lvl>
    <w:lvl w:ilvl="1">
      <w:start w:val="1"/>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3">
    <w:nsid w:val="00000004"/>
    <w:multiLevelType w:val="hybridMultilevel"/>
    <w:tmpl w:val="CDB88D4A"/>
    <w:lvl w:ilvl="0" w:tplc="577A5484">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nsid w:val="00000005"/>
    <w:multiLevelType w:val="hybridMultilevel"/>
    <w:tmpl w:val="8302617E"/>
    <w:lvl w:ilvl="0" w:tplc="3809000F">
      <w:start w:val="1"/>
      <w:numFmt w:val="decimal"/>
      <w:lvlText w:val="%1."/>
      <w:lvlJc w:val="left"/>
      <w:pPr>
        <w:ind w:left="354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0000006"/>
    <w:multiLevelType w:val="multilevel"/>
    <w:tmpl w:val="04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0000007"/>
    <w:multiLevelType w:val="hybridMultilevel"/>
    <w:tmpl w:val="8CDE857E"/>
    <w:lvl w:ilvl="0" w:tplc="D69CA29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00000008"/>
    <w:multiLevelType w:val="multilevel"/>
    <w:tmpl w:val="377298B6"/>
    <w:lvl w:ilvl="0">
      <w:start w:val="5"/>
      <w:numFmt w:val="decimal"/>
      <w:lvlText w:val="%1"/>
      <w:lvlJc w:val="left"/>
      <w:pPr>
        <w:ind w:left="1508" w:hanging="360"/>
      </w:pPr>
    </w:lvl>
    <w:lvl w:ilvl="1">
      <w:start w:val="1"/>
      <w:numFmt w:val="decimal"/>
      <w:lvlText w:val="%1.%2"/>
      <w:lvlJc w:val="left"/>
      <w:pPr>
        <w:ind w:left="1508" w:hanging="360"/>
      </w:pPr>
      <w:rPr>
        <w:rFonts w:ascii="Times New Roman" w:eastAsia="Times New Roman" w:hAnsi="Times New Roman" w:cs="Times New Roman" w:hint="default"/>
        <w:b/>
        <w:bCs/>
        <w:spacing w:val="-2"/>
        <w:w w:val="99"/>
        <w:sz w:val="24"/>
        <w:szCs w:val="24"/>
      </w:rPr>
    </w:lvl>
    <w:lvl w:ilvl="2">
      <w:start w:val="1"/>
      <w:numFmt w:val="decimal"/>
      <w:lvlText w:val="%3."/>
      <w:lvlJc w:val="left"/>
      <w:pPr>
        <w:ind w:left="1869" w:hanging="360"/>
      </w:pPr>
      <w:rPr>
        <w:rFonts w:ascii="Times New Roman" w:eastAsia="Times New Roman" w:hAnsi="Times New Roman" w:cs="Times New Roman" w:hint="default"/>
        <w:color w:val="1D1B11"/>
        <w:spacing w:val="-5"/>
        <w:w w:val="99"/>
        <w:sz w:val="24"/>
        <w:szCs w:val="24"/>
      </w:rPr>
    </w:lvl>
    <w:lvl w:ilvl="3">
      <w:start w:val="1"/>
      <w:numFmt w:val="bullet"/>
      <w:lvlText w:val="•"/>
      <w:lvlJc w:val="left"/>
      <w:pPr>
        <w:ind w:left="3036" w:hanging="360"/>
      </w:pPr>
    </w:lvl>
    <w:lvl w:ilvl="4">
      <w:start w:val="1"/>
      <w:numFmt w:val="bullet"/>
      <w:lvlText w:val="•"/>
      <w:lvlJc w:val="left"/>
      <w:pPr>
        <w:ind w:left="4072" w:hanging="360"/>
      </w:pPr>
    </w:lvl>
    <w:lvl w:ilvl="5">
      <w:start w:val="1"/>
      <w:numFmt w:val="bullet"/>
      <w:lvlText w:val="•"/>
      <w:lvlJc w:val="left"/>
      <w:pPr>
        <w:ind w:left="5109" w:hanging="360"/>
      </w:pPr>
    </w:lvl>
    <w:lvl w:ilvl="6">
      <w:start w:val="1"/>
      <w:numFmt w:val="bullet"/>
      <w:lvlText w:val="•"/>
      <w:lvlJc w:val="left"/>
      <w:pPr>
        <w:ind w:left="6145" w:hanging="360"/>
      </w:pPr>
    </w:lvl>
    <w:lvl w:ilvl="7">
      <w:start w:val="1"/>
      <w:numFmt w:val="bullet"/>
      <w:lvlText w:val="•"/>
      <w:lvlJc w:val="left"/>
      <w:pPr>
        <w:ind w:left="7182" w:hanging="360"/>
      </w:pPr>
    </w:lvl>
    <w:lvl w:ilvl="8">
      <w:start w:val="1"/>
      <w:numFmt w:val="bullet"/>
      <w:lvlText w:val="•"/>
      <w:lvlJc w:val="left"/>
      <w:pPr>
        <w:ind w:left="8218" w:hanging="360"/>
      </w:pPr>
    </w:lvl>
  </w:abstractNum>
  <w:abstractNum w:abstractNumId="8">
    <w:nsid w:val="00000009"/>
    <w:multiLevelType w:val="hybridMultilevel"/>
    <w:tmpl w:val="31F2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A"/>
    <w:multiLevelType w:val="hybridMultilevel"/>
    <w:tmpl w:val="43AEE2E4"/>
    <w:lvl w:ilvl="0" w:tplc="C34A74C2">
      <w:start w:val="1"/>
      <w:numFmt w:val="decimal"/>
      <w:lvlText w:val="%1."/>
      <w:lvlJc w:val="left"/>
      <w:pPr>
        <w:ind w:left="1920" w:hanging="360"/>
      </w:pPr>
      <w:rPr>
        <w:rFonts w:cs="Times New Roman" w:hint="default"/>
        <w:b w:val="0"/>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0">
    <w:nsid w:val="0000000B"/>
    <w:multiLevelType w:val="multilevel"/>
    <w:tmpl w:val="A0D6E3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000000C"/>
    <w:multiLevelType w:val="hybridMultilevel"/>
    <w:tmpl w:val="ADFADD7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0000000D"/>
    <w:multiLevelType w:val="hybridMultilevel"/>
    <w:tmpl w:val="C996011A"/>
    <w:lvl w:ilvl="0" w:tplc="5742E07A">
      <w:start w:val="1"/>
      <w:numFmt w:val="decimal"/>
      <w:lvlText w:val="%1."/>
      <w:lvlJc w:val="left"/>
      <w:pPr>
        <w:ind w:left="1920" w:hanging="360"/>
      </w:pPr>
      <w:rPr>
        <w:rFonts w:ascii="Times New Roman" w:hAnsi="Times New Roman" w:cs="Times New Roman" w:hint="default"/>
        <w:b w:val="0"/>
        <w:sz w:val="24"/>
        <w:szCs w:val="24"/>
      </w:rPr>
    </w:lvl>
    <w:lvl w:ilvl="1" w:tplc="04090019">
      <w:start w:val="1"/>
      <w:numFmt w:val="lowerLetter"/>
      <w:lvlText w:val="%2."/>
      <w:lvlJc w:val="left"/>
      <w:pPr>
        <w:ind w:left="2640" w:hanging="360"/>
      </w:pPr>
    </w:lvl>
    <w:lvl w:ilvl="2" w:tplc="3809000F">
      <w:start w:val="1"/>
      <w:numFmt w:val="decimal"/>
      <w:lvlText w:val="%3."/>
      <w:lvlJc w:val="left"/>
      <w:pPr>
        <w:ind w:left="3540" w:hanging="36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3">
    <w:nsid w:val="0000000E"/>
    <w:multiLevelType w:val="multilevel"/>
    <w:tmpl w:val="E640E21E"/>
    <w:styleLink w:val="Style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0000000F"/>
    <w:multiLevelType w:val="hybridMultilevel"/>
    <w:tmpl w:val="EA0A2F04"/>
    <w:lvl w:ilvl="0" w:tplc="27D0D82E">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nsid w:val="00000010"/>
    <w:multiLevelType w:val="multilevel"/>
    <w:tmpl w:val="3B0EF3A8"/>
    <w:lvl w:ilvl="0">
      <w:start w:val="1"/>
      <w:numFmt w:val="decimal"/>
      <w:lvlText w:val="%1."/>
      <w:lvlJc w:val="left"/>
      <w:pPr>
        <w:ind w:left="927" w:hanging="360"/>
      </w:pPr>
      <w:rPr>
        <w:rFonts w:hint="default"/>
      </w:rPr>
    </w:lvl>
    <w:lvl w:ilvl="1">
      <w:start w:val="1"/>
      <w:numFmt w:val="decimal"/>
      <w:lvlText w:val="%2."/>
      <w:lvlJc w:val="left"/>
      <w:pPr>
        <w:ind w:left="927" w:hanging="360"/>
      </w:p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6">
    <w:nsid w:val="00000011"/>
    <w:multiLevelType w:val="hybridMultilevel"/>
    <w:tmpl w:val="0DE2D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2"/>
    <w:multiLevelType w:val="hybridMultilevel"/>
    <w:tmpl w:val="2D1CDB30"/>
    <w:lvl w:ilvl="0" w:tplc="34FAE542">
      <w:start w:val="1"/>
      <w:numFmt w:val="lowerLetter"/>
      <w:lvlText w:val="%1."/>
      <w:lvlJc w:val="left"/>
      <w:pPr>
        <w:ind w:left="720" w:hanging="360"/>
      </w:pPr>
      <w:rPr>
        <w:b w:val="0"/>
      </w:rPr>
    </w:lvl>
    <w:lvl w:ilvl="1" w:tplc="540CE6F4">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3"/>
    <w:multiLevelType w:val="hybridMultilevel"/>
    <w:tmpl w:val="848C60AA"/>
    <w:lvl w:ilvl="0" w:tplc="6CEC2824">
      <w:start w:val="1"/>
      <w:numFmt w:val="decimal"/>
      <w:lvlText w:val="%1)"/>
      <w:lvlJc w:val="left"/>
      <w:pPr>
        <w:ind w:left="1920" w:hanging="360"/>
      </w:pPr>
      <w:rPr>
        <w:rFonts w:hint="default"/>
      </w:rPr>
    </w:lvl>
    <w:lvl w:ilvl="1" w:tplc="5AB64FDC" w:tentative="1">
      <w:start w:val="1"/>
      <w:numFmt w:val="lowerLetter"/>
      <w:lvlText w:val="%2."/>
      <w:lvlJc w:val="left"/>
      <w:pPr>
        <w:ind w:left="2640" w:hanging="360"/>
      </w:pPr>
    </w:lvl>
    <w:lvl w:ilvl="2" w:tplc="35E60708" w:tentative="1">
      <w:start w:val="1"/>
      <w:numFmt w:val="lowerRoman"/>
      <w:lvlText w:val="%3."/>
      <w:lvlJc w:val="right"/>
      <w:pPr>
        <w:ind w:left="3360" w:hanging="180"/>
      </w:pPr>
    </w:lvl>
    <w:lvl w:ilvl="3" w:tplc="0560994A" w:tentative="1">
      <w:start w:val="1"/>
      <w:numFmt w:val="decimal"/>
      <w:lvlText w:val="%4."/>
      <w:lvlJc w:val="left"/>
      <w:pPr>
        <w:ind w:left="4080" w:hanging="360"/>
      </w:pPr>
    </w:lvl>
    <w:lvl w:ilvl="4" w:tplc="1E46DCF4" w:tentative="1">
      <w:start w:val="1"/>
      <w:numFmt w:val="lowerLetter"/>
      <w:lvlText w:val="%5."/>
      <w:lvlJc w:val="left"/>
      <w:pPr>
        <w:ind w:left="4800" w:hanging="360"/>
      </w:pPr>
    </w:lvl>
    <w:lvl w:ilvl="5" w:tplc="2A0C54E8" w:tentative="1">
      <w:start w:val="1"/>
      <w:numFmt w:val="lowerRoman"/>
      <w:lvlText w:val="%6."/>
      <w:lvlJc w:val="right"/>
      <w:pPr>
        <w:ind w:left="5520" w:hanging="180"/>
      </w:pPr>
    </w:lvl>
    <w:lvl w:ilvl="6" w:tplc="E38AC41C" w:tentative="1">
      <w:start w:val="1"/>
      <w:numFmt w:val="decimal"/>
      <w:lvlText w:val="%7."/>
      <w:lvlJc w:val="left"/>
      <w:pPr>
        <w:ind w:left="6240" w:hanging="360"/>
      </w:pPr>
    </w:lvl>
    <w:lvl w:ilvl="7" w:tplc="E47AB09A" w:tentative="1">
      <w:start w:val="1"/>
      <w:numFmt w:val="lowerLetter"/>
      <w:lvlText w:val="%8."/>
      <w:lvlJc w:val="left"/>
      <w:pPr>
        <w:ind w:left="6960" w:hanging="360"/>
      </w:pPr>
    </w:lvl>
    <w:lvl w:ilvl="8" w:tplc="A1420D74" w:tentative="1">
      <w:start w:val="1"/>
      <w:numFmt w:val="lowerRoman"/>
      <w:lvlText w:val="%9."/>
      <w:lvlJc w:val="right"/>
      <w:pPr>
        <w:ind w:left="7680" w:hanging="180"/>
      </w:pPr>
    </w:lvl>
  </w:abstractNum>
  <w:abstractNum w:abstractNumId="19">
    <w:nsid w:val="00000014"/>
    <w:multiLevelType w:val="hybridMultilevel"/>
    <w:tmpl w:val="55E82834"/>
    <w:lvl w:ilvl="0" w:tplc="4E7C550E">
      <w:start w:val="1"/>
      <w:numFmt w:val="lowerLetter"/>
      <w:lvlText w:val="%1."/>
      <w:lvlJc w:val="left"/>
      <w:pPr>
        <w:ind w:left="1636" w:hanging="360"/>
      </w:pPr>
      <w:rPr>
        <w:rFonts w:eastAsia="Calibri"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0">
    <w:nsid w:val="00000015"/>
    <w:multiLevelType w:val="hybridMultilevel"/>
    <w:tmpl w:val="D4E4B672"/>
    <w:lvl w:ilvl="0" w:tplc="9F7CD026">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1">
    <w:nsid w:val="00000016"/>
    <w:multiLevelType w:val="hybridMultilevel"/>
    <w:tmpl w:val="F8986F76"/>
    <w:lvl w:ilvl="0" w:tplc="F170070E">
      <w:start w:val="1"/>
      <w:numFmt w:val="decimal"/>
      <w:lvlText w:val="%1."/>
      <w:lvlJc w:val="left"/>
      <w:pPr>
        <w:ind w:left="2628" w:hanging="360"/>
      </w:pPr>
      <w:rPr>
        <w:rFonts w:cs="Times New Roman" w:hint="default"/>
        <w:b w:val="0"/>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22">
    <w:nsid w:val="00000017"/>
    <w:multiLevelType w:val="multilevel"/>
    <w:tmpl w:val="33CC5FE4"/>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lvlText w:val="2.6.%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00000018"/>
    <w:multiLevelType w:val="hybridMultilevel"/>
    <w:tmpl w:val="2EB40F42"/>
    <w:lvl w:ilvl="0" w:tplc="D9F0581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00000019"/>
    <w:multiLevelType w:val="multilevel"/>
    <w:tmpl w:val="01B843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0000001A"/>
    <w:multiLevelType w:val="multilevel"/>
    <w:tmpl w:val="C5F4DF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0000001B"/>
    <w:multiLevelType w:val="hybridMultilevel"/>
    <w:tmpl w:val="1F8E07B8"/>
    <w:lvl w:ilvl="0" w:tplc="75FEF534">
      <w:start w:val="1"/>
      <w:numFmt w:val="decimal"/>
      <w:lvlText w:val="%1."/>
      <w:lvlJc w:val="left"/>
      <w:pPr>
        <w:ind w:left="927" w:hanging="360"/>
      </w:pPr>
      <w:rPr>
        <w:rFonts w:ascii="Times New Roman" w:hAnsi="Times New Roman" w:cs="Times New Roman" w:hint="default"/>
        <w:b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0000001C"/>
    <w:multiLevelType w:val="hybridMultilevel"/>
    <w:tmpl w:val="5D2E2786"/>
    <w:lvl w:ilvl="0" w:tplc="38090001">
      <w:start w:val="1"/>
      <w:numFmt w:val="bullet"/>
      <w:lvlText w:val=""/>
      <w:lvlJc w:val="left"/>
      <w:pPr>
        <w:ind w:left="1146" w:hanging="360"/>
      </w:pPr>
      <w:rPr>
        <w:rFonts w:ascii="Symbol" w:hAnsi="Symbol"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28">
    <w:nsid w:val="0000001D"/>
    <w:multiLevelType w:val="hybridMultilevel"/>
    <w:tmpl w:val="961E7760"/>
    <w:lvl w:ilvl="0" w:tplc="84169E48">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9">
    <w:nsid w:val="0000001E"/>
    <w:multiLevelType w:val="hybridMultilevel"/>
    <w:tmpl w:val="69E4D02A"/>
    <w:lvl w:ilvl="0" w:tplc="33162BDE">
      <w:start w:val="1"/>
      <w:numFmt w:val="upperLetter"/>
      <w:lvlText w:val="%1."/>
      <w:lvlJc w:val="left"/>
      <w:pPr>
        <w:ind w:left="1495" w:hanging="360"/>
      </w:pPr>
      <w:rPr>
        <w:rFonts w:hint="default"/>
        <w:b/>
      </w:rPr>
    </w:lvl>
    <w:lvl w:ilvl="1" w:tplc="98AEDA64">
      <w:start w:val="1"/>
      <w:numFmt w:val="lowerLetter"/>
      <w:lvlText w:val="%2."/>
      <w:lvlJc w:val="left"/>
      <w:pPr>
        <w:ind w:left="2356" w:hanging="360"/>
      </w:pPr>
      <w:rPr>
        <w:rFonts w:hint="default"/>
      </w:r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0">
    <w:nsid w:val="0000001F"/>
    <w:multiLevelType w:val="multilevel"/>
    <w:tmpl w:val="CE5088B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00000020"/>
    <w:multiLevelType w:val="multilevel"/>
    <w:tmpl w:val="0409001F"/>
    <w:numStyleLink w:val="Style1"/>
  </w:abstractNum>
  <w:abstractNum w:abstractNumId="32">
    <w:nsid w:val="00000021"/>
    <w:multiLevelType w:val="multilevel"/>
    <w:tmpl w:val="E640E21E"/>
    <w:numStyleLink w:val="Style2"/>
  </w:abstractNum>
  <w:abstractNum w:abstractNumId="33">
    <w:nsid w:val="00000022"/>
    <w:multiLevelType w:val="multilevel"/>
    <w:tmpl w:val="0409001F"/>
    <w:numStyleLink w:val="Style1"/>
  </w:abstractNum>
  <w:abstractNum w:abstractNumId="34">
    <w:nsid w:val="24BF63E3"/>
    <w:multiLevelType w:val="hybridMultilevel"/>
    <w:tmpl w:val="8E722CC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nsid w:val="37655839"/>
    <w:multiLevelType w:val="hybridMultilevel"/>
    <w:tmpl w:val="8C68078A"/>
    <w:lvl w:ilvl="0" w:tplc="5742E07A">
      <w:start w:val="1"/>
      <w:numFmt w:val="decimal"/>
      <w:lvlText w:val="%1."/>
      <w:lvlJc w:val="left"/>
      <w:pPr>
        <w:ind w:left="2629" w:hanging="360"/>
      </w:pPr>
      <w:rPr>
        <w:rFonts w:ascii="Times New Roman" w:hAnsi="Times New Roman" w:cs="Times New Roman" w:hint="default"/>
        <w:b w:val="0"/>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6">
    <w:nsid w:val="447A2D49"/>
    <w:multiLevelType w:val="hybridMultilevel"/>
    <w:tmpl w:val="3A647510"/>
    <w:lvl w:ilvl="0" w:tplc="761CAAD4">
      <w:start w:val="3"/>
      <w:numFmt w:val="bullet"/>
      <w:lvlText w:val="-"/>
      <w:lvlJc w:val="left"/>
      <w:pPr>
        <w:ind w:left="720" w:hanging="360"/>
      </w:pPr>
      <w:rPr>
        <w:rFonts w:ascii="Times New Roman" w:eastAsia="Times New Roman" w:hAnsi="Times New Roman" w:cs="Times New Roman" w:hint="default"/>
        <w:color w:val="2021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21405A7"/>
    <w:multiLevelType w:val="hybridMultilevel"/>
    <w:tmpl w:val="30AC8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16"/>
  </w:num>
  <w:num w:numId="4">
    <w:abstractNumId w:val="8"/>
  </w:num>
  <w:num w:numId="5">
    <w:abstractNumId w:val="18"/>
  </w:num>
  <w:num w:numId="6">
    <w:abstractNumId w:val="10"/>
  </w:num>
  <w:num w:numId="7">
    <w:abstractNumId w:val="6"/>
  </w:num>
  <w:num w:numId="8">
    <w:abstractNumId w:val="2"/>
  </w:num>
  <w:num w:numId="9">
    <w:abstractNumId w:val="26"/>
  </w:num>
  <w:num w:numId="10">
    <w:abstractNumId w:val="20"/>
  </w:num>
  <w:num w:numId="11">
    <w:abstractNumId w:val="19"/>
  </w:num>
  <w:num w:numId="12">
    <w:abstractNumId w:val="23"/>
  </w:num>
  <w:num w:numId="13">
    <w:abstractNumId w:val="3"/>
  </w:num>
  <w:num w:numId="14">
    <w:abstractNumId w:val="25"/>
  </w:num>
  <w:num w:numId="15">
    <w:abstractNumId w:val="22"/>
  </w:num>
  <w:num w:numId="16">
    <w:abstractNumId w:val="30"/>
  </w:num>
  <w:num w:numId="17">
    <w:abstractNumId w:val="0"/>
  </w:num>
  <w:num w:numId="18">
    <w:abstractNumId w:val="14"/>
  </w:num>
  <w:num w:numId="19">
    <w:abstractNumId w:val="17"/>
  </w:num>
  <w:num w:numId="20">
    <w:abstractNumId w:val="1"/>
  </w:num>
  <w:num w:numId="21">
    <w:abstractNumId w:val="29"/>
  </w:num>
  <w:num w:numId="22">
    <w:abstractNumId w:val="9"/>
  </w:num>
  <w:num w:numId="23">
    <w:abstractNumId w:val="21"/>
  </w:num>
  <w:num w:numId="24">
    <w:abstractNumId w:val="12"/>
  </w:num>
  <w:num w:numId="25">
    <w:abstractNumId w:val="36"/>
  </w:num>
  <w:num w:numId="26">
    <w:abstractNumId w:val="31"/>
  </w:num>
  <w:num w:numId="27">
    <w:abstractNumId w:val="33"/>
  </w:num>
  <w:num w:numId="28">
    <w:abstractNumId w:val="32"/>
  </w:num>
  <w:num w:numId="29">
    <w:abstractNumId w:val="7"/>
    <w:lvlOverride w:ilvl="0">
      <w:startOverride w:val="5"/>
    </w:lvlOverride>
    <w:lvlOverride w:ilvl="1">
      <w:startOverride w:val="1"/>
    </w:lvlOverride>
    <w:lvlOverride w:ilvl="2">
      <w:startOverride w:val="1"/>
    </w:lvlOverride>
    <w:lvlOverride w:ilvl="3"/>
    <w:lvlOverride w:ilvl="4"/>
    <w:lvlOverride w:ilvl="5"/>
    <w:lvlOverride w:ilvl="6"/>
    <w:lvlOverride w:ilvl="7"/>
    <w:lvlOverride w:ilvl="8"/>
  </w:num>
  <w:num w:numId="30">
    <w:abstractNumId w:val="15"/>
  </w:num>
  <w:num w:numId="31">
    <w:abstractNumId w:val="24"/>
  </w:num>
  <w:num w:numId="32">
    <w:abstractNumId w:val="11"/>
  </w:num>
  <w:num w:numId="33">
    <w:abstractNumId w:val="28"/>
  </w:num>
  <w:num w:numId="34">
    <w:abstractNumId w:val="27"/>
  </w:num>
  <w:num w:numId="35">
    <w:abstractNumId w:val="4"/>
  </w:num>
  <w:num w:numId="36">
    <w:abstractNumId w:val="37"/>
  </w:num>
  <w:num w:numId="37">
    <w:abstractNumId w:val="34"/>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F9A"/>
    <w:rsid w:val="00002BA6"/>
    <w:rsid w:val="000045CC"/>
    <w:rsid w:val="000D3CC4"/>
    <w:rsid w:val="000D615E"/>
    <w:rsid w:val="00127407"/>
    <w:rsid w:val="001D1815"/>
    <w:rsid w:val="00224800"/>
    <w:rsid w:val="0025711B"/>
    <w:rsid w:val="00285F9A"/>
    <w:rsid w:val="0031378F"/>
    <w:rsid w:val="00380E6C"/>
    <w:rsid w:val="00386201"/>
    <w:rsid w:val="003A1872"/>
    <w:rsid w:val="003B3423"/>
    <w:rsid w:val="00402D36"/>
    <w:rsid w:val="00445AB6"/>
    <w:rsid w:val="00465395"/>
    <w:rsid w:val="0051698E"/>
    <w:rsid w:val="005703D9"/>
    <w:rsid w:val="005A663F"/>
    <w:rsid w:val="005C38A9"/>
    <w:rsid w:val="006B491E"/>
    <w:rsid w:val="006E33E3"/>
    <w:rsid w:val="00701460"/>
    <w:rsid w:val="00724A1F"/>
    <w:rsid w:val="00725EBB"/>
    <w:rsid w:val="00732CF0"/>
    <w:rsid w:val="00752818"/>
    <w:rsid w:val="00770E6C"/>
    <w:rsid w:val="007B07AB"/>
    <w:rsid w:val="0081025C"/>
    <w:rsid w:val="008555A8"/>
    <w:rsid w:val="0087000F"/>
    <w:rsid w:val="008A5B17"/>
    <w:rsid w:val="008C156B"/>
    <w:rsid w:val="009A21FD"/>
    <w:rsid w:val="009B0C9B"/>
    <w:rsid w:val="00A137E2"/>
    <w:rsid w:val="00A56DD1"/>
    <w:rsid w:val="00AB0978"/>
    <w:rsid w:val="00B82ECC"/>
    <w:rsid w:val="00BE66DA"/>
    <w:rsid w:val="00C75E9F"/>
    <w:rsid w:val="00C82BF9"/>
    <w:rsid w:val="00CB31CE"/>
    <w:rsid w:val="00CB4A03"/>
    <w:rsid w:val="00CC450A"/>
    <w:rsid w:val="00D62D85"/>
    <w:rsid w:val="00D8400C"/>
    <w:rsid w:val="00DB00EA"/>
    <w:rsid w:val="00DC121E"/>
    <w:rsid w:val="00DE7E8E"/>
    <w:rsid w:val="00E2739A"/>
    <w:rsid w:val="00E43A42"/>
    <w:rsid w:val="00E73892"/>
    <w:rsid w:val="00E8010F"/>
    <w:rsid w:val="00ED727F"/>
    <w:rsid w:val="00F606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F9A"/>
    <w:rPr>
      <w:rFonts w:ascii="Calibri" w:eastAsia="SimSun" w:hAnsi="Calibri" w:cs="SimSun"/>
    </w:rPr>
  </w:style>
  <w:style w:type="paragraph" w:styleId="Heading1">
    <w:name w:val="heading 1"/>
    <w:basedOn w:val="Normal"/>
    <w:next w:val="Normal"/>
    <w:link w:val="Heading1Char"/>
    <w:uiPriority w:val="9"/>
    <w:qFormat/>
    <w:rsid w:val="00A137E2"/>
    <w:pPr>
      <w:keepNext/>
      <w:keepLines/>
      <w:spacing w:before="240" w:after="0"/>
      <w:outlineLvl w:val="0"/>
    </w:pPr>
    <w:rPr>
      <w:rFonts w:ascii="Cambria" w:hAnsi="Cambria"/>
      <w:color w:val="365F91"/>
      <w:sz w:val="32"/>
      <w:szCs w:val="32"/>
    </w:rPr>
  </w:style>
  <w:style w:type="paragraph" w:styleId="Heading2">
    <w:name w:val="heading 2"/>
    <w:basedOn w:val="Normal"/>
    <w:next w:val="Normal"/>
    <w:link w:val="Heading2Char"/>
    <w:uiPriority w:val="9"/>
    <w:unhideWhenUsed/>
    <w:qFormat/>
    <w:rsid w:val="00A137E2"/>
    <w:pPr>
      <w:keepNext/>
      <w:keepLines/>
      <w:spacing w:before="40" w:after="0"/>
      <w:outlineLvl w:val="1"/>
    </w:pPr>
    <w:rPr>
      <w:rFonts w:ascii="Cambria"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85F9A"/>
    <w:pPr>
      <w:ind w:left="720"/>
      <w:contextualSpacing/>
    </w:pPr>
    <w:rPr>
      <w:rFonts w:eastAsia="Calibri"/>
      <w:szCs w:val="28"/>
      <w:lang w:bidi="th-TH"/>
    </w:rPr>
  </w:style>
  <w:style w:type="character" w:customStyle="1" w:styleId="ListParagraphChar">
    <w:name w:val="List Paragraph Char"/>
    <w:basedOn w:val="DefaultParagraphFont"/>
    <w:link w:val="ListParagraph"/>
    <w:uiPriority w:val="34"/>
    <w:rsid w:val="00285F9A"/>
    <w:rPr>
      <w:rFonts w:ascii="Calibri" w:eastAsia="Calibri" w:hAnsi="Calibri" w:cs="SimSun"/>
      <w:szCs w:val="28"/>
      <w:lang w:bidi="th-TH"/>
    </w:rPr>
  </w:style>
  <w:style w:type="paragraph" w:styleId="NoSpacing">
    <w:name w:val="No Spacing"/>
    <w:link w:val="NoSpacingChar"/>
    <w:uiPriority w:val="1"/>
    <w:qFormat/>
    <w:rsid w:val="00285F9A"/>
    <w:pPr>
      <w:spacing w:after="0" w:line="480" w:lineRule="auto"/>
      <w:jc w:val="both"/>
    </w:pPr>
    <w:rPr>
      <w:rFonts w:ascii="Times New Roman" w:eastAsia="SimSun" w:hAnsi="Times New Roman" w:cs="SimSun"/>
      <w:sz w:val="24"/>
    </w:rPr>
  </w:style>
  <w:style w:type="character" w:customStyle="1" w:styleId="NoSpacingChar">
    <w:name w:val="No Spacing Char"/>
    <w:link w:val="NoSpacing"/>
    <w:uiPriority w:val="1"/>
    <w:rsid w:val="00285F9A"/>
    <w:rPr>
      <w:rFonts w:ascii="Times New Roman" w:eastAsia="SimSun" w:hAnsi="Times New Roman" w:cs="SimSun"/>
      <w:sz w:val="24"/>
    </w:rPr>
  </w:style>
  <w:style w:type="paragraph" w:styleId="BalloonText">
    <w:name w:val="Balloon Text"/>
    <w:basedOn w:val="Normal"/>
    <w:link w:val="BalloonTextChar"/>
    <w:uiPriority w:val="99"/>
    <w:unhideWhenUsed/>
    <w:rsid w:val="00285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85F9A"/>
    <w:rPr>
      <w:rFonts w:ascii="Tahoma" w:eastAsia="SimSun" w:hAnsi="Tahoma" w:cs="Tahoma"/>
      <w:sz w:val="16"/>
      <w:szCs w:val="16"/>
    </w:rPr>
  </w:style>
  <w:style w:type="character" w:customStyle="1" w:styleId="Heading1Char">
    <w:name w:val="Heading 1 Char"/>
    <w:basedOn w:val="DefaultParagraphFont"/>
    <w:link w:val="Heading1"/>
    <w:uiPriority w:val="9"/>
    <w:rsid w:val="00A137E2"/>
    <w:rPr>
      <w:rFonts w:ascii="Cambria" w:eastAsia="SimSun" w:hAnsi="Cambria" w:cs="SimSun"/>
      <w:color w:val="365F91"/>
      <w:sz w:val="32"/>
      <w:szCs w:val="32"/>
    </w:rPr>
  </w:style>
  <w:style w:type="character" w:customStyle="1" w:styleId="Heading2Char">
    <w:name w:val="Heading 2 Char"/>
    <w:basedOn w:val="DefaultParagraphFont"/>
    <w:link w:val="Heading2"/>
    <w:uiPriority w:val="9"/>
    <w:rsid w:val="00A137E2"/>
    <w:rPr>
      <w:rFonts w:ascii="Cambria" w:eastAsia="SimSun" w:hAnsi="Cambria" w:cs="SimSun"/>
      <w:color w:val="365F91"/>
      <w:sz w:val="26"/>
      <w:szCs w:val="26"/>
    </w:rPr>
  </w:style>
  <w:style w:type="paragraph" w:styleId="BodyTextIndent2">
    <w:name w:val="Body Text Indent 2"/>
    <w:basedOn w:val="Normal"/>
    <w:link w:val="BodyTextIndent2Char"/>
    <w:uiPriority w:val="99"/>
    <w:rsid w:val="00A137E2"/>
    <w:pPr>
      <w:spacing w:after="0" w:line="360" w:lineRule="auto"/>
      <w:ind w:firstLine="907"/>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A137E2"/>
    <w:rPr>
      <w:rFonts w:ascii="Times New Roman" w:eastAsia="Times New Roman" w:hAnsi="Times New Roman" w:cs="Times New Roman"/>
      <w:sz w:val="24"/>
      <w:szCs w:val="24"/>
    </w:rPr>
  </w:style>
  <w:style w:type="paragraph" w:styleId="Footer">
    <w:name w:val="footer"/>
    <w:basedOn w:val="Normal"/>
    <w:link w:val="FooterChar"/>
    <w:uiPriority w:val="99"/>
    <w:rsid w:val="00A137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37E2"/>
    <w:rPr>
      <w:rFonts w:ascii="Calibri" w:eastAsia="SimSun" w:hAnsi="Calibri" w:cs="SimSun"/>
    </w:rPr>
  </w:style>
  <w:style w:type="table" w:styleId="TableGrid">
    <w:name w:val="Table Grid"/>
    <w:basedOn w:val="TableNormal"/>
    <w:uiPriority w:val="39"/>
    <w:rsid w:val="00A137E2"/>
    <w:pPr>
      <w:spacing w:after="0" w:line="240" w:lineRule="auto"/>
    </w:pPr>
    <w:rPr>
      <w:rFonts w:ascii="Calibri" w:eastAsia="SimSun"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A137E2"/>
    <w:pPr>
      <w:tabs>
        <w:tab w:val="center" w:pos="4680"/>
        <w:tab w:val="right" w:pos="9360"/>
      </w:tabs>
      <w:spacing w:after="0" w:line="240" w:lineRule="auto"/>
    </w:pPr>
    <w:rPr>
      <w:rFonts w:eastAsia="Calibri" w:cs="Angsana New"/>
      <w:szCs w:val="28"/>
      <w:lang w:bidi="th-TH"/>
    </w:rPr>
  </w:style>
  <w:style w:type="character" w:customStyle="1" w:styleId="HeaderChar">
    <w:name w:val="Header Char"/>
    <w:basedOn w:val="DefaultParagraphFont"/>
    <w:link w:val="Header"/>
    <w:uiPriority w:val="99"/>
    <w:rsid w:val="00A137E2"/>
    <w:rPr>
      <w:rFonts w:ascii="Calibri" w:eastAsia="Calibri" w:hAnsi="Calibri" w:cs="Angsana New"/>
      <w:szCs w:val="28"/>
      <w:lang w:bidi="th-TH"/>
    </w:rPr>
  </w:style>
  <w:style w:type="paragraph" w:customStyle="1" w:styleId="ListParagraph1">
    <w:name w:val="List Paragraph1"/>
    <w:basedOn w:val="Normal"/>
    <w:uiPriority w:val="34"/>
    <w:qFormat/>
    <w:rsid w:val="00A137E2"/>
    <w:pPr>
      <w:ind w:left="720"/>
      <w:contextualSpacing/>
    </w:pPr>
    <w:rPr>
      <w:rFonts w:eastAsia="Calibri" w:cs="Times New Roman"/>
    </w:rPr>
  </w:style>
  <w:style w:type="paragraph" w:styleId="Caption">
    <w:name w:val="caption"/>
    <w:basedOn w:val="Normal"/>
    <w:next w:val="Normal"/>
    <w:uiPriority w:val="35"/>
    <w:qFormat/>
    <w:rsid w:val="00A137E2"/>
    <w:pPr>
      <w:spacing w:after="160" w:line="259" w:lineRule="auto"/>
    </w:pPr>
    <w:rPr>
      <w:rFonts w:ascii="Times New Roman" w:eastAsia="Calibri" w:hAnsi="Times New Roman" w:cs="Times New Roman"/>
      <w:bCs/>
      <w:sz w:val="24"/>
      <w:szCs w:val="20"/>
    </w:rPr>
  </w:style>
  <w:style w:type="paragraph" w:styleId="TOCHeading">
    <w:name w:val="TOC Heading"/>
    <w:basedOn w:val="Heading1"/>
    <w:next w:val="Normal"/>
    <w:uiPriority w:val="39"/>
    <w:qFormat/>
    <w:rsid w:val="00A137E2"/>
    <w:pPr>
      <w:spacing w:line="259" w:lineRule="auto"/>
      <w:outlineLvl w:val="9"/>
    </w:pPr>
  </w:style>
  <w:style w:type="paragraph" w:styleId="TOC1">
    <w:name w:val="toc 1"/>
    <w:basedOn w:val="Normal"/>
    <w:next w:val="Normal"/>
    <w:uiPriority w:val="39"/>
    <w:rsid w:val="00A137E2"/>
    <w:pPr>
      <w:tabs>
        <w:tab w:val="left" w:pos="1134"/>
        <w:tab w:val="right" w:leader="dot" w:pos="8211"/>
      </w:tabs>
      <w:spacing w:after="0" w:line="480" w:lineRule="auto"/>
      <w:ind w:left="709"/>
    </w:pPr>
  </w:style>
  <w:style w:type="paragraph" w:styleId="TOC2">
    <w:name w:val="toc 2"/>
    <w:basedOn w:val="Normal"/>
    <w:next w:val="Normal"/>
    <w:uiPriority w:val="39"/>
    <w:rsid w:val="00A137E2"/>
    <w:pPr>
      <w:tabs>
        <w:tab w:val="left" w:pos="1701"/>
        <w:tab w:val="right" w:leader="dot" w:pos="7928"/>
      </w:tabs>
      <w:spacing w:after="0" w:line="360" w:lineRule="auto"/>
      <w:ind w:left="1134"/>
    </w:pPr>
  </w:style>
  <w:style w:type="character" w:styleId="Hyperlink">
    <w:name w:val="Hyperlink"/>
    <w:basedOn w:val="DefaultParagraphFont"/>
    <w:uiPriority w:val="99"/>
    <w:rsid w:val="00A137E2"/>
    <w:rPr>
      <w:color w:val="0000FF"/>
      <w:u w:val="single"/>
    </w:rPr>
  </w:style>
  <w:style w:type="character" w:styleId="CommentReference">
    <w:name w:val="annotation reference"/>
    <w:basedOn w:val="DefaultParagraphFont"/>
    <w:uiPriority w:val="99"/>
    <w:rsid w:val="00A137E2"/>
    <w:rPr>
      <w:sz w:val="16"/>
      <w:szCs w:val="16"/>
    </w:rPr>
  </w:style>
  <w:style w:type="paragraph" w:styleId="CommentText">
    <w:name w:val="annotation text"/>
    <w:basedOn w:val="Normal"/>
    <w:link w:val="CommentTextChar"/>
    <w:uiPriority w:val="99"/>
    <w:rsid w:val="00A137E2"/>
    <w:pPr>
      <w:spacing w:line="240" w:lineRule="auto"/>
    </w:pPr>
    <w:rPr>
      <w:sz w:val="20"/>
      <w:szCs w:val="20"/>
    </w:rPr>
  </w:style>
  <w:style w:type="character" w:customStyle="1" w:styleId="CommentTextChar">
    <w:name w:val="Comment Text Char"/>
    <w:basedOn w:val="DefaultParagraphFont"/>
    <w:link w:val="CommentText"/>
    <w:uiPriority w:val="99"/>
    <w:rsid w:val="00A137E2"/>
    <w:rPr>
      <w:rFonts w:ascii="Calibri" w:eastAsia="SimSun" w:hAnsi="Calibri" w:cs="SimSun"/>
      <w:sz w:val="20"/>
      <w:szCs w:val="20"/>
    </w:rPr>
  </w:style>
  <w:style w:type="paragraph" w:styleId="CommentSubject">
    <w:name w:val="annotation subject"/>
    <w:basedOn w:val="CommentText"/>
    <w:next w:val="CommentText"/>
    <w:link w:val="CommentSubjectChar"/>
    <w:uiPriority w:val="99"/>
    <w:rsid w:val="00A137E2"/>
    <w:rPr>
      <w:b/>
      <w:bCs/>
    </w:rPr>
  </w:style>
  <w:style w:type="character" w:customStyle="1" w:styleId="CommentSubjectChar">
    <w:name w:val="Comment Subject Char"/>
    <w:basedOn w:val="CommentTextChar"/>
    <w:link w:val="CommentSubject"/>
    <w:uiPriority w:val="99"/>
    <w:rsid w:val="00A137E2"/>
    <w:rPr>
      <w:rFonts w:ascii="Calibri" w:eastAsia="SimSun" w:hAnsi="Calibri" w:cs="SimSun"/>
      <w:b/>
      <w:bCs/>
      <w:sz w:val="20"/>
      <w:szCs w:val="20"/>
    </w:rPr>
  </w:style>
  <w:style w:type="paragraph" w:styleId="Bibliography">
    <w:name w:val="Bibliography"/>
    <w:basedOn w:val="Normal"/>
    <w:next w:val="Normal"/>
    <w:uiPriority w:val="37"/>
    <w:rsid w:val="00A137E2"/>
  </w:style>
  <w:style w:type="paragraph" w:customStyle="1" w:styleId="Default">
    <w:name w:val="Default"/>
    <w:rsid w:val="00A137E2"/>
    <w:pPr>
      <w:autoSpaceDE w:val="0"/>
      <w:autoSpaceDN w:val="0"/>
      <w:adjustRightInd w:val="0"/>
      <w:spacing w:after="0" w:line="240" w:lineRule="auto"/>
    </w:pPr>
    <w:rPr>
      <w:rFonts w:ascii="Times New Roman" w:eastAsia="Calibri" w:hAnsi="Times New Roman" w:cs="Times New Roman"/>
      <w:color w:val="000000"/>
      <w:sz w:val="24"/>
      <w:szCs w:val="24"/>
      <w:lang w:val="en-ID"/>
    </w:rPr>
  </w:style>
  <w:style w:type="character" w:styleId="Strong">
    <w:name w:val="Strong"/>
    <w:basedOn w:val="DefaultParagraphFont"/>
    <w:uiPriority w:val="22"/>
    <w:qFormat/>
    <w:rsid w:val="00A137E2"/>
    <w:rPr>
      <w:b/>
      <w:bCs/>
    </w:rPr>
  </w:style>
  <w:style w:type="character" w:styleId="Emphasis">
    <w:name w:val="Emphasis"/>
    <w:basedOn w:val="DefaultParagraphFont"/>
    <w:uiPriority w:val="20"/>
    <w:qFormat/>
    <w:rsid w:val="00A137E2"/>
    <w:rPr>
      <w:i/>
      <w:iCs/>
    </w:rPr>
  </w:style>
  <w:style w:type="character" w:styleId="PlaceholderText">
    <w:name w:val="Placeholder Text"/>
    <w:basedOn w:val="DefaultParagraphFont"/>
    <w:uiPriority w:val="99"/>
    <w:rsid w:val="00A137E2"/>
    <w:rPr>
      <w:color w:val="808080"/>
    </w:rPr>
  </w:style>
  <w:style w:type="character" w:customStyle="1" w:styleId="st">
    <w:name w:val="st"/>
    <w:basedOn w:val="DefaultParagraphFont"/>
    <w:rsid w:val="00A137E2"/>
  </w:style>
  <w:style w:type="character" w:customStyle="1" w:styleId="markedcontent">
    <w:name w:val="markedcontent"/>
    <w:basedOn w:val="DefaultParagraphFont"/>
    <w:rsid w:val="00A137E2"/>
  </w:style>
  <w:style w:type="character" w:customStyle="1" w:styleId="apple-style-span">
    <w:name w:val="apple-style-span"/>
    <w:basedOn w:val="DefaultParagraphFont"/>
    <w:rsid w:val="00A137E2"/>
  </w:style>
  <w:style w:type="paragraph" w:customStyle="1" w:styleId="TableParagraph">
    <w:name w:val="Table Paragraph"/>
    <w:basedOn w:val="Normal"/>
    <w:uiPriority w:val="1"/>
    <w:qFormat/>
    <w:rsid w:val="00A137E2"/>
    <w:pPr>
      <w:widowControl w:val="0"/>
      <w:autoSpaceDE w:val="0"/>
      <w:autoSpaceDN w:val="0"/>
      <w:spacing w:after="0" w:line="210" w:lineRule="exact"/>
      <w:ind w:left="173"/>
    </w:pPr>
    <w:rPr>
      <w:rFonts w:ascii="Times New Roman" w:eastAsia="Times New Roman" w:hAnsi="Times New Roman" w:cs="Times New Roman"/>
    </w:rPr>
  </w:style>
  <w:style w:type="paragraph" w:styleId="BodyText">
    <w:name w:val="Body Text"/>
    <w:basedOn w:val="Normal"/>
    <w:link w:val="BodyTextChar"/>
    <w:uiPriority w:val="1"/>
    <w:qFormat/>
    <w:rsid w:val="00A137E2"/>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A137E2"/>
    <w:rPr>
      <w:rFonts w:ascii="Times New Roman" w:eastAsia="Times New Roman" w:hAnsi="Times New Roman" w:cs="Times New Roman"/>
    </w:rPr>
  </w:style>
  <w:style w:type="numbering" w:customStyle="1" w:styleId="Style1">
    <w:name w:val="Style1"/>
    <w:uiPriority w:val="99"/>
    <w:rsid w:val="00A137E2"/>
    <w:pPr>
      <w:numPr>
        <w:numId w:val="1"/>
      </w:numPr>
    </w:pPr>
  </w:style>
  <w:style w:type="numbering" w:customStyle="1" w:styleId="Style2">
    <w:name w:val="Style2"/>
    <w:uiPriority w:val="99"/>
    <w:rsid w:val="00A137E2"/>
    <w:pPr>
      <w:numPr>
        <w:numId w:val="2"/>
      </w:numPr>
    </w:pPr>
  </w:style>
  <w:style w:type="paragraph" w:customStyle="1" w:styleId="01NamaJurnal-JournalName">
    <w:name w:val="01. Nama Jurnal - Journal Name"/>
    <w:basedOn w:val="Normal"/>
    <w:next w:val="02ISSN"/>
    <w:qFormat/>
    <w:rsid w:val="00752818"/>
    <w:pPr>
      <w:spacing w:after="0" w:line="240" w:lineRule="auto"/>
      <w:jc w:val="right"/>
    </w:pPr>
    <w:rPr>
      <w:rFonts w:ascii="Garamond" w:eastAsia="Times New Roman" w:hAnsi="Garamond" w:cs="Times New Roman"/>
      <w:b/>
      <w:sz w:val="20"/>
    </w:rPr>
  </w:style>
  <w:style w:type="paragraph" w:customStyle="1" w:styleId="02ISSN">
    <w:name w:val="02. ISSN"/>
    <w:basedOn w:val="Normal"/>
    <w:next w:val="Normal"/>
    <w:qFormat/>
    <w:rsid w:val="00752818"/>
    <w:pPr>
      <w:spacing w:after="0" w:line="240" w:lineRule="auto"/>
      <w:jc w:val="right"/>
    </w:pPr>
    <w:rPr>
      <w:rFonts w:ascii="Garamond" w:eastAsia="Times New Roman" w:hAnsi="Garamond" w:cs="Times New Roman"/>
      <w:sz w:val="20"/>
      <w:szCs w:val="20"/>
      <w:lang w:val="id-ID"/>
    </w:rPr>
  </w:style>
  <w:style w:type="paragraph" w:customStyle="1" w:styleId="Headerkanan">
    <w:name w:val="Header kanan"/>
    <w:basedOn w:val="Header"/>
    <w:qFormat/>
    <w:rsid w:val="005703D9"/>
    <w:pPr>
      <w:jc w:val="right"/>
    </w:pPr>
    <w:rPr>
      <w:rFonts w:ascii="Garamond" w:eastAsia="Times New Roman" w:hAnsi="Garamond" w:cs="Times New Roman"/>
      <w:i/>
      <w:iCs/>
      <w:noProof/>
      <w:sz w:val="20"/>
      <w:szCs w:val="20"/>
      <w:lang w:val="id-ID" w:bidi="ar-SA"/>
    </w:rPr>
  </w:style>
  <w:style w:type="paragraph" w:customStyle="1" w:styleId="03Volume">
    <w:name w:val="03. Volume"/>
    <w:basedOn w:val="Normal"/>
    <w:next w:val="Normal"/>
    <w:qFormat/>
    <w:rsid w:val="005703D9"/>
    <w:pPr>
      <w:spacing w:after="0" w:line="240" w:lineRule="auto"/>
      <w:jc w:val="right"/>
    </w:pPr>
    <w:rPr>
      <w:rFonts w:ascii="Garamond" w:eastAsia="Times New Roman" w:hAnsi="Garamond" w:cs="Times New Roman"/>
      <w:sz w:val="20"/>
      <w:szCs w:val="20"/>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F9A"/>
    <w:rPr>
      <w:rFonts w:ascii="Calibri" w:eastAsia="SimSun" w:hAnsi="Calibri" w:cs="SimSun"/>
    </w:rPr>
  </w:style>
  <w:style w:type="paragraph" w:styleId="Heading1">
    <w:name w:val="heading 1"/>
    <w:basedOn w:val="Normal"/>
    <w:next w:val="Normal"/>
    <w:link w:val="Heading1Char"/>
    <w:uiPriority w:val="9"/>
    <w:qFormat/>
    <w:rsid w:val="00A137E2"/>
    <w:pPr>
      <w:keepNext/>
      <w:keepLines/>
      <w:spacing w:before="240" w:after="0"/>
      <w:outlineLvl w:val="0"/>
    </w:pPr>
    <w:rPr>
      <w:rFonts w:ascii="Cambria" w:hAnsi="Cambria"/>
      <w:color w:val="365F91"/>
      <w:sz w:val="32"/>
      <w:szCs w:val="32"/>
    </w:rPr>
  </w:style>
  <w:style w:type="paragraph" w:styleId="Heading2">
    <w:name w:val="heading 2"/>
    <w:basedOn w:val="Normal"/>
    <w:next w:val="Normal"/>
    <w:link w:val="Heading2Char"/>
    <w:uiPriority w:val="9"/>
    <w:unhideWhenUsed/>
    <w:qFormat/>
    <w:rsid w:val="00A137E2"/>
    <w:pPr>
      <w:keepNext/>
      <w:keepLines/>
      <w:spacing w:before="40" w:after="0"/>
      <w:outlineLvl w:val="1"/>
    </w:pPr>
    <w:rPr>
      <w:rFonts w:ascii="Cambria"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85F9A"/>
    <w:pPr>
      <w:ind w:left="720"/>
      <w:contextualSpacing/>
    </w:pPr>
    <w:rPr>
      <w:rFonts w:eastAsia="Calibri"/>
      <w:szCs w:val="28"/>
      <w:lang w:bidi="th-TH"/>
    </w:rPr>
  </w:style>
  <w:style w:type="character" w:customStyle="1" w:styleId="ListParagraphChar">
    <w:name w:val="List Paragraph Char"/>
    <w:basedOn w:val="DefaultParagraphFont"/>
    <w:link w:val="ListParagraph"/>
    <w:uiPriority w:val="34"/>
    <w:rsid w:val="00285F9A"/>
    <w:rPr>
      <w:rFonts w:ascii="Calibri" w:eastAsia="Calibri" w:hAnsi="Calibri" w:cs="SimSun"/>
      <w:szCs w:val="28"/>
      <w:lang w:bidi="th-TH"/>
    </w:rPr>
  </w:style>
  <w:style w:type="paragraph" w:styleId="NoSpacing">
    <w:name w:val="No Spacing"/>
    <w:link w:val="NoSpacingChar"/>
    <w:uiPriority w:val="1"/>
    <w:qFormat/>
    <w:rsid w:val="00285F9A"/>
    <w:pPr>
      <w:spacing w:after="0" w:line="480" w:lineRule="auto"/>
      <w:jc w:val="both"/>
    </w:pPr>
    <w:rPr>
      <w:rFonts w:ascii="Times New Roman" w:eastAsia="SimSun" w:hAnsi="Times New Roman" w:cs="SimSun"/>
      <w:sz w:val="24"/>
    </w:rPr>
  </w:style>
  <w:style w:type="character" w:customStyle="1" w:styleId="NoSpacingChar">
    <w:name w:val="No Spacing Char"/>
    <w:link w:val="NoSpacing"/>
    <w:uiPriority w:val="1"/>
    <w:rsid w:val="00285F9A"/>
    <w:rPr>
      <w:rFonts w:ascii="Times New Roman" w:eastAsia="SimSun" w:hAnsi="Times New Roman" w:cs="SimSun"/>
      <w:sz w:val="24"/>
    </w:rPr>
  </w:style>
  <w:style w:type="paragraph" w:styleId="BalloonText">
    <w:name w:val="Balloon Text"/>
    <w:basedOn w:val="Normal"/>
    <w:link w:val="BalloonTextChar"/>
    <w:uiPriority w:val="99"/>
    <w:unhideWhenUsed/>
    <w:rsid w:val="00285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85F9A"/>
    <w:rPr>
      <w:rFonts w:ascii="Tahoma" w:eastAsia="SimSun" w:hAnsi="Tahoma" w:cs="Tahoma"/>
      <w:sz w:val="16"/>
      <w:szCs w:val="16"/>
    </w:rPr>
  </w:style>
  <w:style w:type="character" w:customStyle="1" w:styleId="Heading1Char">
    <w:name w:val="Heading 1 Char"/>
    <w:basedOn w:val="DefaultParagraphFont"/>
    <w:link w:val="Heading1"/>
    <w:uiPriority w:val="9"/>
    <w:rsid w:val="00A137E2"/>
    <w:rPr>
      <w:rFonts w:ascii="Cambria" w:eastAsia="SimSun" w:hAnsi="Cambria" w:cs="SimSun"/>
      <w:color w:val="365F91"/>
      <w:sz w:val="32"/>
      <w:szCs w:val="32"/>
    </w:rPr>
  </w:style>
  <w:style w:type="character" w:customStyle="1" w:styleId="Heading2Char">
    <w:name w:val="Heading 2 Char"/>
    <w:basedOn w:val="DefaultParagraphFont"/>
    <w:link w:val="Heading2"/>
    <w:uiPriority w:val="9"/>
    <w:rsid w:val="00A137E2"/>
    <w:rPr>
      <w:rFonts w:ascii="Cambria" w:eastAsia="SimSun" w:hAnsi="Cambria" w:cs="SimSun"/>
      <w:color w:val="365F91"/>
      <w:sz w:val="26"/>
      <w:szCs w:val="26"/>
    </w:rPr>
  </w:style>
  <w:style w:type="paragraph" w:styleId="BodyTextIndent2">
    <w:name w:val="Body Text Indent 2"/>
    <w:basedOn w:val="Normal"/>
    <w:link w:val="BodyTextIndent2Char"/>
    <w:uiPriority w:val="99"/>
    <w:rsid w:val="00A137E2"/>
    <w:pPr>
      <w:spacing w:after="0" w:line="360" w:lineRule="auto"/>
      <w:ind w:firstLine="907"/>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A137E2"/>
    <w:rPr>
      <w:rFonts w:ascii="Times New Roman" w:eastAsia="Times New Roman" w:hAnsi="Times New Roman" w:cs="Times New Roman"/>
      <w:sz w:val="24"/>
      <w:szCs w:val="24"/>
    </w:rPr>
  </w:style>
  <w:style w:type="paragraph" w:styleId="Footer">
    <w:name w:val="footer"/>
    <w:basedOn w:val="Normal"/>
    <w:link w:val="FooterChar"/>
    <w:uiPriority w:val="99"/>
    <w:rsid w:val="00A137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37E2"/>
    <w:rPr>
      <w:rFonts w:ascii="Calibri" w:eastAsia="SimSun" w:hAnsi="Calibri" w:cs="SimSun"/>
    </w:rPr>
  </w:style>
  <w:style w:type="table" w:styleId="TableGrid">
    <w:name w:val="Table Grid"/>
    <w:basedOn w:val="TableNormal"/>
    <w:uiPriority w:val="39"/>
    <w:rsid w:val="00A137E2"/>
    <w:pPr>
      <w:spacing w:after="0" w:line="240" w:lineRule="auto"/>
    </w:pPr>
    <w:rPr>
      <w:rFonts w:ascii="Calibri" w:eastAsia="SimSun"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A137E2"/>
    <w:pPr>
      <w:tabs>
        <w:tab w:val="center" w:pos="4680"/>
        <w:tab w:val="right" w:pos="9360"/>
      </w:tabs>
      <w:spacing w:after="0" w:line="240" w:lineRule="auto"/>
    </w:pPr>
    <w:rPr>
      <w:rFonts w:eastAsia="Calibri" w:cs="Angsana New"/>
      <w:szCs w:val="28"/>
      <w:lang w:bidi="th-TH"/>
    </w:rPr>
  </w:style>
  <w:style w:type="character" w:customStyle="1" w:styleId="HeaderChar">
    <w:name w:val="Header Char"/>
    <w:basedOn w:val="DefaultParagraphFont"/>
    <w:link w:val="Header"/>
    <w:uiPriority w:val="99"/>
    <w:rsid w:val="00A137E2"/>
    <w:rPr>
      <w:rFonts w:ascii="Calibri" w:eastAsia="Calibri" w:hAnsi="Calibri" w:cs="Angsana New"/>
      <w:szCs w:val="28"/>
      <w:lang w:bidi="th-TH"/>
    </w:rPr>
  </w:style>
  <w:style w:type="paragraph" w:customStyle="1" w:styleId="ListParagraph1">
    <w:name w:val="List Paragraph1"/>
    <w:basedOn w:val="Normal"/>
    <w:uiPriority w:val="34"/>
    <w:qFormat/>
    <w:rsid w:val="00A137E2"/>
    <w:pPr>
      <w:ind w:left="720"/>
      <w:contextualSpacing/>
    </w:pPr>
    <w:rPr>
      <w:rFonts w:eastAsia="Calibri" w:cs="Times New Roman"/>
    </w:rPr>
  </w:style>
  <w:style w:type="paragraph" w:styleId="Caption">
    <w:name w:val="caption"/>
    <w:basedOn w:val="Normal"/>
    <w:next w:val="Normal"/>
    <w:uiPriority w:val="35"/>
    <w:qFormat/>
    <w:rsid w:val="00A137E2"/>
    <w:pPr>
      <w:spacing w:after="160" w:line="259" w:lineRule="auto"/>
    </w:pPr>
    <w:rPr>
      <w:rFonts w:ascii="Times New Roman" w:eastAsia="Calibri" w:hAnsi="Times New Roman" w:cs="Times New Roman"/>
      <w:bCs/>
      <w:sz w:val="24"/>
      <w:szCs w:val="20"/>
    </w:rPr>
  </w:style>
  <w:style w:type="paragraph" w:styleId="TOCHeading">
    <w:name w:val="TOC Heading"/>
    <w:basedOn w:val="Heading1"/>
    <w:next w:val="Normal"/>
    <w:uiPriority w:val="39"/>
    <w:qFormat/>
    <w:rsid w:val="00A137E2"/>
    <w:pPr>
      <w:spacing w:line="259" w:lineRule="auto"/>
      <w:outlineLvl w:val="9"/>
    </w:pPr>
  </w:style>
  <w:style w:type="paragraph" w:styleId="TOC1">
    <w:name w:val="toc 1"/>
    <w:basedOn w:val="Normal"/>
    <w:next w:val="Normal"/>
    <w:uiPriority w:val="39"/>
    <w:rsid w:val="00A137E2"/>
    <w:pPr>
      <w:tabs>
        <w:tab w:val="left" w:pos="1134"/>
        <w:tab w:val="right" w:leader="dot" w:pos="8211"/>
      </w:tabs>
      <w:spacing w:after="0" w:line="480" w:lineRule="auto"/>
      <w:ind w:left="709"/>
    </w:pPr>
  </w:style>
  <w:style w:type="paragraph" w:styleId="TOC2">
    <w:name w:val="toc 2"/>
    <w:basedOn w:val="Normal"/>
    <w:next w:val="Normal"/>
    <w:uiPriority w:val="39"/>
    <w:rsid w:val="00A137E2"/>
    <w:pPr>
      <w:tabs>
        <w:tab w:val="left" w:pos="1701"/>
        <w:tab w:val="right" w:leader="dot" w:pos="7928"/>
      </w:tabs>
      <w:spacing w:after="0" w:line="360" w:lineRule="auto"/>
      <w:ind w:left="1134"/>
    </w:pPr>
  </w:style>
  <w:style w:type="character" w:styleId="Hyperlink">
    <w:name w:val="Hyperlink"/>
    <w:basedOn w:val="DefaultParagraphFont"/>
    <w:uiPriority w:val="99"/>
    <w:rsid w:val="00A137E2"/>
    <w:rPr>
      <w:color w:val="0000FF"/>
      <w:u w:val="single"/>
    </w:rPr>
  </w:style>
  <w:style w:type="character" w:styleId="CommentReference">
    <w:name w:val="annotation reference"/>
    <w:basedOn w:val="DefaultParagraphFont"/>
    <w:uiPriority w:val="99"/>
    <w:rsid w:val="00A137E2"/>
    <w:rPr>
      <w:sz w:val="16"/>
      <w:szCs w:val="16"/>
    </w:rPr>
  </w:style>
  <w:style w:type="paragraph" w:styleId="CommentText">
    <w:name w:val="annotation text"/>
    <w:basedOn w:val="Normal"/>
    <w:link w:val="CommentTextChar"/>
    <w:uiPriority w:val="99"/>
    <w:rsid w:val="00A137E2"/>
    <w:pPr>
      <w:spacing w:line="240" w:lineRule="auto"/>
    </w:pPr>
    <w:rPr>
      <w:sz w:val="20"/>
      <w:szCs w:val="20"/>
    </w:rPr>
  </w:style>
  <w:style w:type="character" w:customStyle="1" w:styleId="CommentTextChar">
    <w:name w:val="Comment Text Char"/>
    <w:basedOn w:val="DefaultParagraphFont"/>
    <w:link w:val="CommentText"/>
    <w:uiPriority w:val="99"/>
    <w:rsid w:val="00A137E2"/>
    <w:rPr>
      <w:rFonts w:ascii="Calibri" w:eastAsia="SimSun" w:hAnsi="Calibri" w:cs="SimSun"/>
      <w:sz w:val="20"/>
      <w:szCs w:val="20"/>
    </w:rPr>
  </w:style>
  <w:style w:type="paragraph" w:styleId="CommentSubject">
    <w:name w:val="annotation subject"/>
    <w:basedOn w:val="CommentText"/>
    <w:next w:val="CommentText"/>
    <w:link w:val="CommentSubjectChar"/>
    <w:uiPriority w:val="99"/>
    <w:rsid w:val="00A137E2"/>
    <w:rPr>
      <w:b/>
      <w:bCs/>
    </w:rPr>
  </w:style>
  <w:style w:type="character" w:customStyle="1" w:styleId="CommentSubjectChar">
    <w:name w:val="Comment Subject Char"/>
    <w:basedOn w:val="CommentTextChar"/>
    <w:link w:val="CommentSubject"/>
    <w:uiPriority w:val="99"/>
    <w:rsid w:val="00A137E2"/>
    <w:rPr>
      <w:rFonts w:ascii="Calibri" w:eastAsia="SimSun" w:hAnsi="Calibri" w:cs="SimSun"/>
      <w:b/>
      <w:bCs/>
      <w:sz w:val="20"/>
      <w:szCs w:val="20"/>
    </w:rPr>
  </w:style>
  <w:style w:type="paragraph" w:styleId="Bibliography">
    <w:name w:val="Bibliography"/>
    <w:basedOn w:val="Normal"/>
    <w:next w:val="Normal"/>
    <w:uiPriority w:val="37"/>
    <w:rsid w:val="00A137E2"/>
  </w:style>
  <w:style w:type="paragraph" w:customStyle="1" w:styleId="Default">
    <w:name w:val="Default"/>
    <w:rsid w:val="00A137E2"/>
    <w:pPr>
      <w:autoSpaceDE w:val="0"/>
      <w:autoSpaceDN w:val="0"/>
      <w:adjustRightInd w:val="0"/>
      <w:spacing w:after="0" w:line="240" w:lineRule="auto"/>
    </w:pPr>
    <w:rPr>
      <w:rFonts w:ascii="Times New Roman" w:eastAsia="Calibri" w:hAnsi="Times New Roman" w:cs="Times New Roman"/>
      <w:color w:val="000000"/>
      <w:sz w:val="24"/>
      <w:szCs w:val="24"/>
      <w:lang w:val="en-ID"/>
    </w:rPr>
  </w:style>
  <w:style w:type="character" w:styleId="Strong">
    <w:name w:val="Strong"/>
    <w:basedOn w:val="DefaultParagraphFont"/>
    <w:uiPriority w:val="22"/>
    <w:qFormat/>
    <w:rsid w:val="00A137E2"/>
    <w:rPr>
      <w:b/>
      <w:bCs/>
    </w:rPr>
  </w:style>
  <w:style w:type="character" w:styleId="Emphasis">
    <w:name w:val="Emphasis"/>
    <w:basedOn w:val="DefaultParagraphFont"/>
    <w:uiPriority w:val="20"/>
    <w:qFormat/>
    <w:rsid w:val="00A137E2"/>
    <w:rPr>
      <w:i/>
      <w:iCs/>
    </w:rPr>
  </w:style>
  <w:style w:type="character" w:styleId="PlaceholderText">
    <w:name w:val="Placeholder Text"/>
    <w:basedOn w:val="DefaultParagraphFont"/>
    <w:uiPriority w:val="99"/>
    <w:rsid w:val="00A137E2"/>
    <w:rPr>
      <w:color w:val="808080"/>
    </w:rPr>
  </w:style>
  <w:style w:type="character" w:customStyle="1" w:styleId="st">
    <w:name w:val="st"/>
    <w:basedOn w:val="DefaultParagraphFont"/>
    <w:rsid w:val="00A137E2"/>
  </w:style>
  <w:style w:type="character" w:customStyle="1" w:styleId="markedcontent">
    <w:name w:val="markedcontent"/>
    <w:basedOn w:val="DefaultParagraphFont"/>
    <w:rsid w:val="00A137E2"/>
  </w:style>
  <w:style w:type="character" w:customStyle="1" w:styleId="apple-style-span">
    <w:name w:val="apple-style-span"/>
    <w:basedOn w:val="DefaultParagraphFont"/>
    <w:rsid w:val="00A137E2"/>
  </w:style>
  <w:style w:type="paragraph" w:customStyle="1" w:styleId="TableParagraph">
    <w:name w:val="Table Paragraph"/>
    <w:basedOn w:val="Normal"/>
    <w:uiPriority w:val="1"/>
    <w:qFormat/>
    <w:rsid w:val="00A137E2"/>
    <w:pPr>
      <w:widowControl w:val="0"/>
      <w:autoSpaceDE w:val="0"/>
      <w:autoSpaceDN w:val="0"/>
      <w:spacing w:after="0" w:line="210" w:lineRule="exact"/>
      <w:ind w:left="173"/>
    </w:pPr>
    <w:rPr>
      <w:rFonts w:ascii="Times New Roman" w:eastAsia="Times New Roman" w:hAnsi="Times New Roman" w:cs="Times New Roman"/>
    </w:rPr>
  </w:style>
  <w:style w:type="paragraph" w:styleId="BodyText">
    <w:name w:val="Body Text"/>
    <w:basedOn w:val="Normal"/>
    <w:link w:val="BodyTextChar"/>
    <w:uiPriority w:val="1"/>
    <w:qFormat/>
    <w:rsid w:val="00A137E2"/>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A137E2"/>
    <w:rPr>
      <w:rFonts w:ascii="Times New Roman" w:eastAsia="Times New Roman" w:hAnsi="Times New Roman" w:cs="Times New Roman"/>
    </w:rPr>
  </w:style>
  <w:style w:type="numbering" w:customStyle="1" w:styleId="Style1">
    <w:name w:val="Style1"/>
    <w:uiPriority w:val="99"/>
    <w:rsid w:val="00A137E2"/>
    <w:pPr>
      <w:numPr>
        <w:numId w:val="1"/>
      </w:numPr>
    </w:pPr>
  </w:style>
  <w:style w:type="numbering" w:customStyle="1" w:styleId="Style2">
    <w:name w:val="Style2"/>
    <w:uiPriority w:val="99"/>
    <w:rsid w:val="00A137E2"/>
    <w:pPr>
      <w:numPr>
        <w:numId w:val="2"/>
      </w:numPr>
    </w:pPr>
  </w:style>
  <w:style w:type="paragraph" w:customStyle="1" w:styleId="01NamaJurnal-JournalName">
    <w:name w:val="01. Nama Jurnal - Journal Name"/>
    <w:basedOn w:val="Normal"/>
    <w:next w:val="02ISSN"/>
    <w:qFormat/>
    <w:rsid w:val="00752818"/>
    <w:pPr>
      <w:spacing w:after="0" w:line="240" w:lineRule="auto"/>
      <w:jc w:val="right"/>
    </w:pPr>
    <w:rPr>
      <w:rFonts w:ascii="Garamond" w:eastAsia="Times New Roman" w:hAnsi="Garamond" w:cs="Times New Roman"/>
      <w:b/>
      <w:sz w:val="20"/>
    </w:rPr>
  </w:style>
  <w:style w:type="paragraph" w:customStyle="1" w:styleId="02ISSN">
    <w:name w:val="02. ISSN"/>
    <w:basedOn w:val="Normal"/>
    <w:next w:val="Normal"/>
    <w:qFormat/>
    <w:rsid w:val="00752818"/>
    <w:pPr>
      <w:spacing w:after="0" w:line="240" w:lineRule="auto"/>
      <w:jc w:val="right"/>
    </w:pPr>
    <w:rPr>
      <w:rFonts w:ascii="Garamond" w:eastAsia="Times New Roman" w:hAnsi="Garamond" w:cs="Times New Roman"/>
      <w:sz w:val="20"/>
      <w:szCs w:val="20"/>
      <w:lang w:val="id-ID"/>
    </w:rPr>
  </w:style>
  <w:style w:type="paragraph" w:customStyle="1" w:styleId="Headerkanan">
    <w:name w:val="Header kanan"/>
    <w:basedOn w:val="Header"/>
    <w:qFormat/>
    <w:rsid w:val="005703D9"/>
    <w:pPr>
      <w:jc w:val="right"/>
    </w:pPr>
    <w:rPr>
      <w:rFonts w:ascii="Garamond" w:eastAsia="Times New Roman" w:hAnsi="Garamond" w:cs="Times New Roman"/>
      <w:i/>
      <w:iCs/>
      <w:noProof/>
      <w:sz w:val="20"/>
      <w:szCs w:val="20"/>
      <w:lang w:val="id-ID" w:bidi="ar-SA"/>
    </w:rPr>
  </w:style>
  <w:style w:type="paragraph" w:customStyle="1" w:styleId="03Volume">
    <w:name w:val="03. Volume"/>
    <w:basedOn w:val="Normal"/>
    <w:next w:val="Normal"/>
    <w:qFormat/>
    <w:rsid w:val="005703D9"/>
    <w:pPr>
      <w:spacing w:after="0" w:line="240" w:lineRule="auto"/>
      <w:jc w:val="right"/>
    </w:pPr>
    <w:rPr>
      <w:rFonts w:ascii="Garamond" w:eastAsia="Times New Roman" w:hAnsi="Garamond" w:cs="Times New Roman"/>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2184</Words>
  <Characters>12454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11</cp:revision>
  <dcterms:created xsi:type="dcterms:W3CDTF">2023-07-04T06:08:00Z</dcterms:created>
  <dcterms:modified xsi:type="dcterms:W3CDTF">2023-08-22T01:44:00Z</dcterms:modified>
</cp:coreProperties>
</file>