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F0" w:rsidRDefault="007B1F77">
      <w:pPr>
        <w:pStyle w:val="BodyText"/>
        <w:spacing w:before="7"/>
        <w:rPr>
          <w:b/>
          <w:sz w:val="17"/>
          <w:lang w:val="id-ID"/>
        </w:rPr>
      </w:pPr>
      <w:r w:rsidRPr="007B1F77">
        <w:rPr>
          <w:b/>
          <w:sz w:val="17"/>
          <w:lang w:val="id-ID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41DAFCDF" wp14:editId="0923C9BC">
                <wp:simplePos x="0" y="0"/>
                <wp:positionH relativeFrom="column">
                  <wp:posOffset>4879975</wp:posOffset>
                </wp:positionH>
                <wp:positionV relativeFrom="paragraph">
                  <wp:posOffset>-32385</wp:posOffset>
                </wp:positionV>
                <wp:extent cx="1238250" cy="43815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F77" w:rsidRPr="00C333ED" w:rsidRDefault="007B1F77" w:rsidP="007B1F77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  <w:lang w:val="en-ID"/>
                              </w:rPr>
                            </w:pPr>
                            <w:proofErr w:type="spellStart"/>
                            <w:r w:rsidRPr="00C333ED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  <w:lang w:val="en-ID"/>
                              </w:rPr>
                              <w:t>Jurnal</w:t>
                            </w:r>
                            <w:proofErr w:type="spellEnd"/>
                            <w:r w:rsidRPr="00C333ED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C333ED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  <w:lang w:val="en-ID"/>
                              </w:rPr>
                              <w:t>Pendidikan</w:t>
                            </w:r>
                            <w:proofErr w:type="spellEnd"/>
                            <w:r w:rsidRPr="00C333ED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C333ED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  <w:lang w:val="en-ID"/>
                              </w:rPr>
                              <w:t>Tematik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84.25pt;margin-top:-2.55pt;width:97.5pt;height:34.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">
                <v:textbox>
                  <w:txbxContent>
                    <w:p w:rsidR="007B1F77" w:rsidRPr="00C333ED" w:rsidRDefault="007B1F77" w:rsidP="007B1F77">
                      <w:pPr>
                        <w:jc w:val="center"/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  <w:lang w:val="en-ID"/>
                        </w:rPr>
                      </w:pPr>
                      <w:proofErr w:type="spellStart"/>
                      <w:r w:rsidRPr="00C333ED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  <w:lang w:val="en-ID"/>
                        </w:rPr>
                        <w:t>Jurnal</w:t>
                      </w:r>
                      <w:proofErr w:type="spellEnd"/>
                      <w:r w:rsidRPr="00C333ED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  <w:lang w:val="en-ID"/>
                        </w:rPr>
                        <w:t xml:space="preserve"> </w:t>
                      </w:r>
                      <w:proofErr w:type="spellStart"/>
                      <w:r w:rsidRPr="00C333ED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  <w:lang w:val="en-ID"/>
                        </w:rPr>
                        <w:t>Pendidikan</w:t>
                      </w:r>
                      <w:proofErr w:type="spellEnd"/>
                      <w:r w:rsidRPr="00C333ED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  <w:lang w:val="en-ID"/>
                        </w:rPr>
                        <w:t xml:space="preserve"> </w:t>
                      </w:r>
                      <w:proofErr w:type="spellStart"/>
                      <w:r w:rsidRPr="00C333ED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  <w:lang w:val="en-ID"/>
                        </w:rPr>
                        <w:t>Tematik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B1F77">
        <w:rPr>
          <w:b/>
          <w:sz w:val="17"/>
          <w:lang w:val="id-ID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7546D3E0" wp14:editId="393B3522">
                <wp:simplePos x="0" y="0"/>
                <wp:positionH relativeFrom="column">
                  <wp:posOffset>4079875</wp:posOffset>
                </wp:positionH>
                <wp:positionV relativeFrom="paragraph">
                  <wp:posOffset>-32385</wp:posOffset>
                </wp:positionV>
                <wp:extent cx="800100" cy="43815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381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F77" w:rsidRPr="00DB79F0" w:rsidRDefault="007B1F77" w:rsidP="007B1F77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b/>
                                <w:sz w:val="48"/>
                                <w:szCs w:val="48"/>
                                <w:lang w:val="en-ID"/>
                              </w:rPr>
                            </w:pPr>
                            <w:r w:rsidRPr="00DB79F0">
                              <w:rPr>
                                <w:rFonts w:ascii="Segoe UI Historic" w:hAnsi="Segoe UI Historic" w:cs="Segoe UI Historic"/>
                                <w:b/>
                                <w:sz w:val="48"/>
                                <w:szCs w:val="48"/>
                                <w:lang w:val="en-ID"/>
                              </w:rPr>
                              <w:t>JPT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321.25pt;margin-top:-2.55pt;width:63pt;height:34.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" fillcolor="gray [1629]">
                <v:textbox inset="1mm,1mm,1mm,1mm">
                  <w:txbxContent>
                    <w:p w:rsidR="007B1F77" w:rsidRPr="00DB79F0" w:rsidRDefault="007B1F77" w:rsidP="007B1F77">
                      <w:pPr>
                        <w:jc w:val="center"/>
                        <w:rPr>
                          <w:rFonts w:ascii="Segoe UI Historic" w:hAnsi="Segoe UI Historic" w:cs="Segoe UI Historic"/>
                          <w:b/>
                          <w:sz w:val="48"/>
                          <w:szCs w:val="48"/>
                          <w:lang w:val="en-ID"/>
                        </w:rPr>
                      </w:pPr>
                      <w:r w:rsidRPr="00DB79F0">
                        <w:rPr>
                          <w:rFonts w:ascii="Segoe UI Historic" w:hAnsi="Segoe UI Historic" w:cs="Segoe UI Historic"/>
                          <w:b/>
                          <w:sz w:val="48"/>
                          <w:szCs w:val="48"/>
                          <w:lang w:val="en-ID"/>
                        </w:rPr>
                        <w:t>JPT</w:t>
                      </w:r>
                    </w:p>
                  </w:txbxContent>
                </v:textbox>
              </v:rect>
            </w:pict>
          </mc:Fallback>
        </mc:AlternateContent>
      </w:r>
    </w:p>
    <w:p w:rsidR="007B1F77" w:rsidRDefault="007B1F77">
      <w:pPr>
        <w:pStyle w:val="BodyText"/>
        <w:spacing w:before="7"/>
        <w:rPr>
          <w:b/>
          <w:sz w:val="17"/>
          <w:lang w:val="id-ID"/>
        </w:rPr>
      </w:pPr>
    </w:p>
    <w:p w:rsidR="007B1F77" w:rsidRDefault="007B1F77">
      <w:pPr>
        <w:pStyle w:val="BodyText"/>
        <w:spacing w:before="7"/>
        <w:rPr>
          <w:b/>
          <w:sz w:val="17"/>
          <w:lang w:val="id-ID"/>
        </w:rPr>
      </w:pPr>
    </w:p>
    <w:p w:rsidR="007B1F77" w:rsidRPr="007B1F77" w:rsidRDefault="007B1F77">
      <w:pPr>
        <w:pStyle w:val="BodyText"/>
        <w:spacing w:before="7"/>
        <w:rPr>
          <w:b/>
          <w:sz w:val="17"/>
          <w:lang w:val="id-ID"/>
        </w:rPr>
      </w:pPr>
    </w:p>
    <w:p w:rsidR="00D428F0" w:rsidRDefault="008B28A3">
      <w:pPr>
        <w:pStyle w:val="Heading1"/>
        <w:spacing w:before="91"/>
        <w:ind w:left="532" w:right="539"/>
        <w:jc w:val="center"/>
      </w:pPr>
      <w:r>
        <w:t>THE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 SYNCHRONOUS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ASYNCHRONOUS</w:t>
      </w:r>
      <w:r>
        <w:rPr>
          <w:spacing w:val="-7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MEDIA</w:t>
      </w:r>
      <w:r>
        <w:rPr>
          <w:spacing w:val="-9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ENGLISH LEARNING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COVID</w:t>
      </w:r>
      <w:r>
        <w:rPr>
          <w:spacing w:val="1"/>
        </w:rPr>
        <w:t xml:space="preserve"> </w:t>
      </w:r>
      <w:r>
        <w:t>19</w:t>
      </w:r>
    </w:p>
    <w:p w:rsidR="00D428F0" w:rsidRPr="00607F77" w:rsidRDefault="008B28A3" w:rsidP="00607F77">
      <w:pPr>
        <w:ind w:left="532" w:right="529"/>
        <w:jc w:val="center"/>
        <w:rPr>
          <w:b/>
          <w:lang w:val="id-ID"/>
        </w:rPr>
      </w:pPr>
      <w:proofErr w:type="spellStart"/>
      <w:r>
        <w:rPr>
          <w:b/>
        </w:rPr>
        <w:t>Armansyah</w:t>
      </w:r>
      <w:proofErr w:type="spellEnd"/>
      <w:r w:rsidR="00607F77">
        <w:rPr>
          <w:b/>
          <w:lang w:val="id-ID"/>
        </w:rPr>
        <w:t>,</w:t>
      </w:r>
      <w:r w:rsidR="00607F77" w:rsidRPr="00607F77">
        <w:t xml:space="preserve"> </w:t>
      </w:r>
      <w:r w:rsidR="00607F77" w:rsidRPr="00607F77">
        <w:rPr>
          <w:b/>
          <w:lang w:val="id-ID"/>
        </w:rPr>
        <w:t>Riswanto, Ph. D</w:t>
      </w:r>
      <w:r w:rsidR="00607F77">
        <w:rPr>
          <w:b/>
          <w:lang w:val="id-ID"/>
        </w:rPr>
        <w:t xml:space="preserve">, </w:t>
      </w:r>
      <w:proofErr w:type="gramStart"/>
      <w:r w:rsidR="00607F77" w:rsidRPr="00607F77">
        <w:rPr>
          <w:b/>
          <w:lang w:val="id-ID"/>
        </w:rPr>
        <w:t>Fera</w:t>
      </w:r>
      <w:proofErr w:type="gramEnd"/>
      <w:r w:rsidR="00607F77" w:rsidRPr="00607F77">
        <w:rPr>
          <w:b/>
          <w:lang w:val="id-ID"/>
        </w:rPr>
        <w:t xml:space="preserve"> Zasrianita, M. Pd</w:t>
      </w:r>
    </w:p>
    <w:p w:rsidR="00D428F0" w:rsidRPr="00086ABF" w:rsidRDefault="008B28A3" w:rsidP="00086ABF">
      <w:pPr>
        <w:pStyle w:val="Heading1"/>
        <w:spacing w:before="199" w:line="429" w:lineRule="auto"/>
        <w:ind w:left="0" w:right="-46"/>
        <w:jc w:val="center"/>
        <w:rPr>
          <w:lang w:val="id-ID"/>
        </w:rPr>
      </w:pPr>
      <w:r>
        <w:t xml:space="preserve">UIN </w:t>
      </w:r>
      <w:proofErr w:type="spellStart"/>
      <w:r>
        <w:t>Fatmawati</w:t>
      </w:r>
      <w:proofErr w:type="spellEnd"/>
      <w:r>
        <w:t xml:space="preserve"> </w:t>
      </w:r>
      <w:proofErr w:type="spellStart"/>
      <w:r>
        <w:t>Soekarno</w:t>
      </w:r>
      <w:proofErr w:type="spellEnd"/>
      <w:r>
        <w:t xml:space="preserve"> Bengkulu</w:t>
      </w:r>
      <w:r>
        <w:rPr>
          <w:spacing w:val="-52"/>
        </w:rPr>
        <w:t xml:space="preserve"> </w:t>
      </w:r>
      <w:hyperlink r:id="rId8">
        <w:r>
          <w:rPr>
            <w:color w:val="0000FF"/>
            <w:u w:val="single" w:color="0000FF"/>
          </w:rPr>
          <w:t>armansyahtbi@gmail.com</w:t>
        </w:r>
      </w:hyperlink>
      <w:proofErr w:type="gramStart"/>
      <w:r w:rsidR="00086ABF">
        <w:rPr>
          <w:color w:val="0000FF"/>
          <w:u w:val="single" w:color="0000FF"/>
          <w:lang w:val="id-ID"/>
        </w:rPr>
        <w:t>,riswanto@gmail.com,ferazasriantia@gmail.com</w:t>
      </w:r>
      <w:proofErr w:type="gramEnd"/>
    </w:p>
    <w:p w:rsidR="00D428F0" w:rsidRDefault="008B28A3">
      <w:pPr>
        <w:pStyle w:val="BodyText"/>
        <w:spacing w:line="247" w:lineRule="exact"/>
        <w:ind w:left="532" w:right="533"/>
        <w:jc w:val="center"/>
      </w:pPr>
      <w:r>
        <w:t>Abstract</w:t>
      </w:r>
    </w:p>
    <w:p w:rsidR="00D428F0" w:rsidRDefault="008B28A3" w:rsidP="00F50C30">
      <w:pPr>
        <w:pStyle w:val="BodyText"/>
        <w:spacing w:before="203"/>
        <w:ind w:left="860" w:right="139"/>
        <w:jc w:val="both"/>
      </w:pPr>
      <w:r>
        <w:t>Online learning uses technology to help students and teachers with distance learning, with</w:t>
      </w:r>
      <w:r>
        <w:rPr>
          <w:spacing w:val="1"/>
        </w:rPr>
        <w:t xml:space="preserve"> </w:t>
      </w:r>
      <w:r>
        <w:t xml:space="preserve">teachers who provide teaching materials that are easily </w:t>
      </w:r>
      <w:proofErr w:type="spellStart"/>
      <w:r>
        <w:t>accessible.This</w:t>
      </w:r>
      <w:proofErr w:type="spellEnd"/>
      <w:r>
        <w:t xml:space="preserve"> study aims to </w:t>
      </w:r>
      <w:r>
        <w:t>describe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synchronous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asynchronous such as Google Meet, Google Classroom, and </w:t>
      </w:r>
      <w:proofErr w:type="spellStart"/>
      <w:r>
        <w:t>Whats</w:t>
      </w:r>
      <w:proofErr w:type="spellEnd"/>
      <w:r>
        <w:t xml:space="preserve"> App. This research was</w:t>
      </w:r>
      <w:r>
        <w:rPr>
          <w:spacing w:val="1"/>
        </w:rPr>
        <w:t xml:space="preserve"> </w:t>
      </w:r>
      <w:proofErr w:type="gramStart"/>
      <w:r>
        <w:t>designed</w:t>
      </w:r>
      <w:proofErr w:type="gramEnd"/>
      <w:r>
        <w:t xml:space="preserve"> as a descriptive qualitative study using interview. The subjects of this </w:t>
      </w:r>
      <w:r>
        <w:t>study were</w:t>
      </w:r>
      <w:r>
        <w:rPr>
          <w:spacing w:val="1"/>
        </w:rPr>
        <w:t xml:space="preserve"> </w:t>
      </w:r>
      <w:r>
        <w:t>teachers at SMA N 1 Bengkulu Tengah. Data analysis was carried out using the data proposed</w:t>
      </w:r>
      <w:r>
        <w:rPr>
          <w:spacing w:val="-52"/>
        </w:rPr>
        <w:t xml:space="preserve"> </w:t>
      </w:r>
      <w:r>
        <w:t xml:space="preserve">by Miles and </w:t>
      </w:r>
      <w:proofErr w:type="spellStart"/>
      <w:r>
        <w:t>Huberman</w:t>
      </w:r>
      <w:proofErr w:type="spellEnd"/>
      <w:r>
        <w:t xml:space="preserve"> to collect data. The results showed that online learners had barriers</w:t>
      </w:r>
      <w:r>
        <w:rPr>
          <w:spacing w:val="1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networks,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phones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</w:t>
      </w:r>
      <w:r>
        <w:t>t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themselves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learning.</w:t>
      </w:r>
    </w:p>
    <w:p w:rsidR="00D428F0" w:rsidRDefault="008B28A3" w:rsidP="00F50C30">
      <w:pPr>
        <w:spacing w:before="201"/>
        <w:ind w:left="860"/>
        <w:rPr>
          <w:i/>
        </w:rPr>
      </w:pPr>
      <w:r>
        <w:rPr>
          <w:b/>
        </w:rPr>
        <w:t>Keywords:</w:t>
      </w:r>
      <w:r>
        <w:rPr>
          <w:b/>
          <w:spacing w:val="-4"/>
        </w:rPr>
        <w:t xml:space="preserve"> </w:t>
      </w:r>
      <w:r>
        <w:rPr>
          <w:i/>
        </w:rPr>
        <w:t>Synchronous,</w:t>
      </w:r>
      <w:r>
        <w:rPr>
          <w:i/>
          <w:spacing w:val="-4"/>
        </w:rPr>
        <w:t xml:space="preserve"> </w:t>
      </w:r>
      <w:r>
        <w:rPr>
          <w:i/>
        </w:rPr>
        <w:t>Asynchronous,</w:t>
      </w:r>
      <w:r>
        <w:rPr>
          <w:i/>
          <w:spacing w:val="-4"/>
        </w:rPr>
        <w:t xml:space="preserve"> </w:t>
      </w:r>
      <w:r>
        <w:rPr>
          <w:i/>
        </w:rPr>
        <w:t>Online</w:t>
      </w:r>
      <w:r>
        <w:rPr>
          <w:i/>
          <w:spacing w:val="-6"/>
        </w:rPr>
        <w:t xml:space="preserve"> </w:t>
      </w:r>
      <w:r>
        <w:rPr>
          <w:i/>
        </w:rPr>
        <w:t>media</w:t>
      </w:r>
    </w:p>
    <w:p w:rsidR="00D428F0" w:rsidRDefault="00D428F0" w:rsidP="00F50C30">
      <w:pPr>
        <w:pStyle w:val="BodyText"/>
        <w:spacing w:before="1"/>
        <w:rPr>
          <w:i/>
          <w:sz w:val="21"/>
        </w:rPr>
      </w:pPr>
    </w:p>
    <w:p w:rsidR="00D428F0" w:rsidRDefault="008B28A3" w:rsidP="00F50C30">
      <w:pPr>
        <w:pStyle w:val="Heading1"/>
      </w:pPr>
      <w:r>
        <w:t>Introduction</w:t>
      </w:r>
    </w:p>
    <w:p w:rsidR="00D428F0" w:rsidRDefault="008B28A3" w:rsidP="00F50C30">
      <w:pPr>
        <w:pStyle w:val="BodyText"/>
        <w:spacing w:before="195"/>
        <w:ind w:left="860" w:right="141"/>
        <w:jc w:val="both"/>
      </w:pPr>
      <w:r>
        <w:t>Education is one of an important area that is forced to create a big change in the system due to</w:t>
      </w:r>
      <w:r>
        <w:rPr>
          <w:spacing w:val="-52"/>
        </w:rPr>
        <w:t xml:space="preserve"> </w:t>
      </w:r>
      <w:r>
        <w:t>this situation. The purpose of education is to direct students to become human beings who</w:t>
      </w:r>
      <w:r>
        <w:rPr>
          <w:spacing w:val="1"/>
        </w:rPr>
        <w:t xml:space="preserve"> </w:t>
      </w:r>
      <w:r>
        <w:t>know, have a noble character, and become citizens who obey the rules, are democratic, and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(Lestari</w:t>
      </w:r>
      <w:r>
        <w:rPr>
          <w:spacing w:val="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 2021:209-220 and Mason,</w:t>
      </w:r>
      <w:r>
        <w:rPr>
          <w:spacing w:val="-1"/>
        </w:rPr>
        <w:t xml:space="preserve"> </w:t>
      </w:r>
      <w:r>
        <w:t>2020</w:t>
      </w:r>
      <w:r>
        <w:t>:622-630).</w:t>
      </w:r>
    </w:p>
    <w:p w:rsidR="00D428F0" w:rsidRDefault="008B28A3" w:rsidP="00F50C30">
      <w:pPr>
        <w:pStyle w:val="BodyText"/>
        <w:spacing w:before="201"/>
        <w:ind w:left="860" w:right="139"/>
        <w:jc w:val="both"/>
      </w:pPr>
      <w:r>
        <w:t>Blended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55"/>
        </w:rPr>
        <w:t xml:space="preserve"> </w:t>
      </w:r>
      <w:r>
        <w:t>incorporate</w:t>
      </w:r>
      <w:r>
        <w:rPr>
          <w:spacing w:val="1"/>
        </w:rPr>
        <w:t xml:space="preserve"> </w:t>
      </w:r>
      <w:r>
        <w:t>technology both online and offline, is an example of innovation in the learning process that</w:t>
      </w:r>
      <w:r>
        <w:rPr>
          <w:spacing w:val="1"/>
        </w:rPr>
        <w:t xml:space="preserve"> </w:t>
      </w:r>
      <w:r>
        <w:t>uses developments in information and communication technology. Utilizer of ICT is very</w:t>
      </w:r>
      <w:r>
        <w:rPr>
          <w:spacing w:val="1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home.</w:t>
      </w:r>
    </w:p>
    <w:p w:rsidR="00D428F0" w:rsidRDefault="008B28A3" w:rsidP="00F50C30">
      <w:pPr>
        <w:pStyle w:val="BodyText"/>
        <w:spacing w:before="200"/>
        <w:ind w:left="860" w:right="139"/>
        <w:jc w:val="both"/>
      </w:pPr>
      <w:r>
        <w:t>Gilbert (2015:6) noted that online learning enables students to work at a time and place</w:t>
      </w:r>
      <w:r>
        <w:rPr>
          <w:spacing w:val="1"/>
        </w:rPr>
        <w:t xml:space="preserve"> </w:t>
      </w:r>
      <w:r>
        <w:t>suitab</w:t>
      </w:r>
      <w:r>
        <w:t>le to their learning needs. By e-learning, students can still learn and access the materials</w:t>
      </w:r>
      <w:r>
        <w:rPr>
          <w:spacing w:val="-52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everywhere,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pandemic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supposed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stop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 xml:space="preserve">enthusiasm for learning. Understanding e-learning (electronic learning) or web </w:t>
      </w:r>
      <w:r>
        <w:t>based learning</w:t>
      </w:r>
      <w:r>
        <w:rPr>
          <w:spacing w:val="-52"/>
        </w:rPr>
        <w:t xml:space="preserve"> </w:t>
      </w:r>
      <w:r>
        <w:t xml:space="preserve">according to </w:t>
      </w:r>
      <w:proofErr w:type="spellStart"/>
      <w:r>
        <w:t>Rusman</w:t>
      </w:r>
      <w:proofErr w:type="spellEnd"/>
      <w:r>
        <w:t xml:space="preserve"> (2013: 335) is a an application of website technology in world of</w:t>
      </w:r>
      <w:r>
        <w:rPr>
          <w:spacing w:val="1"/>
        </w:rPr>
        <w:t xml:space="preserve"> </w:t>
      </w:r>
      <w:r>
        <w:t>learning for a process education, in other words e-learning is computer-based learning which</w:t>
      </w:r>
      <w:r>
        <w:rPr>
          <w:spacing w:val="1"/>
        </w:rPr>
        <w:t xml:space="preserve"> </w:t>
      </w:r>
      <w:r>
        <w:t>in its use utilizes information and communication technology s</w:t>
      </w:r>
      <w:r>
        <w:t>ervices by connecting to the</w:t>
      </w:r>
      <w:r>
        <w:rPr>
          <w:spacing w:val="1"/>
        </w:rPr>
        <w:t xml:space="preserve"> </w:t>
      </w:r>
      <w:r>
        <w:t xml:space="preserve">network Internet. Furthermore, according to </w:t>
      </w:r>
      <w:proofErr w:type="spellStart"/>
      <w:r>
        <w:t>Darmawan</w:t>
      </w:r>
      <w:proofErr w:type="spellEnd"/>
      <w:r>
        <w:t xml:space="preserve"> (2016:10) that e-learning is </w:t>
      </w:r>
      <w:proofErr w:type="spellStart"/>
      <w:proofErr w:type="gramStart"/>
      <w:r>
        <w:t>a</w:t>
      </w:r>
      <w:proofErr w:type="spellEnd"/>
      <w:proofErr w:type="gramEnd"/>
      <w:r>
        <w:t xml:space="preserve"> internet</w:t>
      </w:r>
      <w:r>
        <w:rPr>
          <w:spacing w:val="1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educators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room online.</w:t>
      </w:r>
    </w:p>
    <w:p w:rsidR="00D428F0" w:rsidRDefault="008B28A3" w:rsidP="00F50C30">
      <w:pPr>
        <w:pStyle w:val="BodyText"/>
        <w:spacing w:before="198"/>
        <w:ind w:left="860" w:right="144"/>
        <w:jc w:val="both"/>
      </w:pP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communication,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done,</w:t>
      </w:r>
      <w:r>
        <w:rPr>
          <w:spacing w:val="55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 xml:space="preserve">synchronous and asynchronous. </w:t>
      </w:r>
      <w:proofErr w:type="spellStart"/>
      <w:r>
        <w:t>Romiszowski</w:t>
      </w:r>
      <w:proofErr w:type="spellEnd"/>
      <w:r>
        <w:t xml:space="preserve">&amp; Mason in </w:t>
      </w:r>
      <w:proofErr w:type="spellStart"/>
      <w:r>
        <w:t>Wahyuningsih</w:t>
      </w:r>
      <w:proofErr w:type="spellEnd"/>
      <w:r>
        <w:t xml:space="preserve"> and Grace, (2017:</w:t>
      </w:r>
      <w:r>
        <w:rPr>
          <w:spacing w:val="1"/>
        </w:rPr>
        <w:t xml:space="preserve"> </w:t>
      </w:r>
      <w:r>
        <w:t>24)</w:t>
      </w:r>
      <w:r>
        <w:rPr>
          <w:spacing w:val="23"/>
        </w:rPr>
        <w:t xml:space="preserve"> </w:t>
      </w:r>
      <w:r>
        <w:t>describe</w:t>
      </w:r>
      <w:r>
        <w:rPr>
          <w:spacing w:val="28"/>
        </w:rPr>
        <w:t xml:space="preserve"> </w:t>
      </w:r>
      <w:r>
        <w:t>synchronous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real</w:t>
      </w:r>
      <w:r>
        <w:rPr>
          <w:spacing w:val="28"/>
        </w:rPr>
        <w:t xml:space="preserve"> </w:t>
      </w:r>
      <w:r>
        <w:t>time</w:t>
      </w:r>
      <w:r>
        <w:rPr>
          <w:spacing w:val="28"/>
        </w:rPr>
        <w:t xml:space="preserve"> </w:t>
      </w:r>
      <w:r>
        <w:t>communication</w:t>
      </w:r>
      <w:r>
        <w:rPr>
          <w:spacing w:val="27"/>
        </w:rPr>
        <w:t xml:space="preserve"> </w:t>
      </w:r>
      <w:r>
        <w:t>while</w:t>
      </w:r>
      <w:r>
        <w:rPr>
          <w:spacing w:val="27"/>
        </w:rPr>
        <w:t xml:space="preserve"> </w:t>
      </w:r>
      <w:r>
        <w:t>asynchronous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delayed</w:t>
      </w:r>
      <w:r>
        <w:rPr>
          <w:spacing w:val="27"/>
        </w:rPr>
        <w:t xml:space="preserve"> </w:t>
      </w:r>
      <w:r>
        <w:t>time</w:t>
      </w:r>
    </w:p>
    <w:p w:rsidR="00D428F0" w:rsidRDefault="008B28A3" w:rsidP="00F50C30">
      <w:pPr>
        <w:pStyle w:val="BodyText"/>
        <w:spacing w:before="3"/>
        <w:rPr>
          <w:sz w:val="16"/>
        </w:rPr>
      </w:pPr>
      <w:r>
        <w:pict>
          <v:rect id="_x0000_s1026" style="position:absolute;margin-left:70.6pt;margin-top:11.3pt;width:454.35pt;height:.4pt;z-index:-15728128;mso-wrap-distance-left:0;mso-wrap-distance-right:0;mso-position-horizontal-relative:page" fillcolor="#a4a4a4" stroked="f">
            <w10:wrap type="topAndBottom" anchorx="page"/>
          </v:rect>
        </w:pict>
      </w:r>
    </w:p>
    <w:p w:rsidR="00D428F0" w:rsidRDefault="008B28A3" w:rsidP="00F50C30">
      <w:pPr>
        <w:tabs>
          <w:tab w:val="right" w:pos="9143"/>
        </w:tabs>
        <w:ind w:left="140" w:right="132"/>
        <w:jc w:val="both"/>
        <w:rPr>
          <w:sz w:val="24"/>
        </w:rPr>
      </w:pPr>
      <w:r>
        <w:rPr>
          <w:rFonts w:ascii="Tahoma"/>
          <w:sz w:val="18"/>
        </w:rPr>
        <w:t xml:space="preserve">How to cite this article: </w:t>
      </w:r>
      <w:proofErr w:type="spellStart"/>
      <w:r>
        <w:rPr>
          <w:rFonts w:ascii="Tahoma"/>
          <w:sz w:val="18"/>
        </w:rPr>
        <w:t>Armansyah</w:t>
      </w:r>
      <w:proofErr w:type="spellEnd"/>
      <w:r>
        <w:rPr>
          <w:rFonts w:ascii="Tahoma"/>
          <w:sz w:val="18"/>
        </w:rPr>
        <w:t xml:space="preserve">, (2022). The Analysis </w:t>
      </w:r>
      <w:proofErr w:type="gramStart"/>
      <w:r>
        <w:rPr>
          <w:rFonts w:ascii="Tahoma"/>
          <w:sz w:val="18"/>
        </w:rPr>
        <w:t>O</w:t>
      </w:r>
      <w:r>
        <w:rPr>
          <w:rFonts w:ascii="Tahoma"/>
          <w:sz w:val="18"/>
        </w:rPr>
        <w:t>f</w:t>
      </w:r>
      <w:proofErr w:type="gramEnd"/>
      <w:r>
        <w:rPr>
          <w:rFonts w:ascii="Tahoma"/>
          <w:sz w:val="18"/>
        </w:rPr>
        <w:t xml:space="preserve"> Synchronous And Asynchronous Online Media In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z w:val="18"/>
        </w:rPr>
        <w:t xml:space="preserve">English Learning During </w:t>
      </w:r>
      <w:proofErr w:type="spellStart"/>
      <w:r>
        <w:rPr>
          <w:rFonts w:ascii="Tahoma"/>
          <w:sz w:val="18"/>
        </w:rPr>
        <w:t>Covid</w:t>
      </w:r>
      <w:proofErr w:type="spellEnd"/>
      <w:r>
        <w:rPr>
          <w:rFonts w:ascii="Tahoma"/>
          <w:sz w:val="18"/>
        </w:rPr>
        <w:t xml:space="preserve"> 19. Linguists: Journal Of Linguistics and Language Teaching, </w:t>
      </w:r>
      <w:proofErr w:type="spellStart"/>
      <w:proofErr w:type="gramStart"/>
      <w:r>
        <w:rPr>
          <w:rFonts w:ascii="Tahoma"/>
          <w:sz w:val="18"/>
        </w:rPr>
        <w:t>vol</w:t>
      </w:r>
      <w:proofErr w:type="spellEnd"/>
      <w:r>
        <w:rPr>
          <w:rFonts w:ascii="Tahoma"/>
          <w:sz w:val="18"/>
        </w:rPr>
        <w:t>(</w:t>
      </w:r>
      <w:proofErr w:type="gramEnd"/>
      <w:r>
        <w:rPr>
          <w:rFonts w:ascii="Tahoma"/>
          <w:sz w:val="18"/>
        </w:rPr>
        <w:t>issue), 1-14.</w:t>
      </w:r>
      <w:r>
        <w:rPr>
          <w:rFonts w:ascii="Tahoma"/>
          <w:spacing w:val="1"/>
          <w:sz w:val="18"/>
        </w:rPr>
        <w:t xml:space="preserve"> </w:t>
      </w:r>
      <w:proofErr w:type="spellStart"/>
      <w:proofErr w:type="gramStart"/>
      <w:r>
        <w:rPr>
          <w:rFonts w:ascii="Tahoma"/>
          <w:sz w:val="18"/>
        </w:rPr>
        <w:t>doi:</w:t>
      </w:r>
      <w:proofErr w:type="gramEnd"/>
      <w:r>
        <w:rPr>
          <w:rFonts w:ascii="Tahoma"/>
          <w:sz w:val="18"/>
        </w:rPr>
        <w:t>xxxxxxxxxxxxxxxxxxxx</w:t>
      </w:r>
      <w:proofErr w:type="spellEnd"/>
      <w:r>
        <w:rPr>
          <w:rFonts w:ascii="Tahoma"/>
          <w:sz w:val="18"/>
        </w:rPr>
        <w:tab/>
      </w:r>
      <w:r>
        <w:rPr>
          <w:position w:val="-10"/>
          <w:sz w:val="24"/>
        </w:rPr>
        <w:t>1</w:t>
      </w:r>
    </w:p>
    <w:p w:rsidR="00D428F0" w:rsidRDefault="00D428F0">
      <w:pPr>
        <w:jc w:val="both"/>
        <w:rPr>
          <w:sz w:val="24"/>
        </w:rPr>
        <w:sectPr w:rsidR="00D428F0" w:rsidSect="00425C5C">
          <w:headerReference w:type="even" r:id="rId9"/>
          <w:headerReference w:type="default" r:id="rId10"/>
          <w:footerReference w:type="even" r:id="rId11"/>
          <w:type w:val="continuous"/>
          <w:pgSz w:w="11910" w:h="16840"/>
          <w:pgMar w:top="900" w:right="1300" w:bottom="280" w:left="1300" w:header="720" w:footer="720" w:gutter="0"/>
          <w:pgNumType w:start="186"/>
          <w:cols w:space="720"/>
        </w:sectPr>
      </w:pPr>
    </w:p>
    <w:p w:rsidR="00D428F0" w:rsidRDefault="008B28A3">
      <w:pPr>
        <w:pStyle w:val="BodyText"/>
        <w:spacing w:line="276" w:lineRule="auto"/>
        <w:ind w:left="860" w:right="144"/>
        <w:jc w:val="both"/>
      </w:pPr>
      <w:proofErr w:type="gramStart"/>
      <w:r>
        <w:lastRenderedPageBreak/>
        <w:t>communication</w:t>
      </w:r>
      <w:proofErr w:type="gramEnd"/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explains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synchronous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communicators and communicants do communication at the same time even though it's not in</w:t>
      </w:r>
      <w:r>
        <w:rPr>
          <w:spacing w:val="-52"/>
        </w:rPr>
        <w:t xml:space="preserve"> </w:t>
      </w:r>
      <w:r>
        <w:t>the right place same. Meanwhile, asynchronous communication done at different times so that</w:t>
      </w:r>
      <w:r>
        <w:rPr>
          <w:spacing w:val="-52"/>
        </w:rPr>
        <w:t xml:space="preserve"> </w:t>
      </w:r>
      <w:r>
        <w:t>there seems to be a delay and extended time in commu</w:t>
      </w:r>
      <w:r>
        <w:t>nication (</w:t>
      </w:r>
      <w:proofErr w:type="spellStart"/>
      <w:r>
        <w:t>Wahyuningsih</w:t>
      </w:r>
      <w:proofErr w:type="spellEnd"/>
      <w:r>
        <w:t xml:space="preserve"> and </w:t>
      </w:r>
      <w:proofErr w:type="spellStart"/>
      <w:r>
        <w:t>Rakhmat</w:t>
      </w:r>
      <w:proofErr w:type="spellEnd"/>
      <w:r>
        <w:t>,</w:t>
      </w:r>
      <w:r>
        <w:rPr>
          <w:spacing w:val="1"/>
        </w:rPr>
        <w:t xml:space="preserve"> </w:t>
      </w:r>
      <w:r>
        <w:t>2017:</w:t>
      </w:r>
      <w:r>
        <w:rPr>
          <w:spacing w:val="-2"/>
        </w:rPr>
        <w:t xml:space="preserve"> </w:t>
      </w:r>
      <w:r>
        <w:t>25).</w:t>
      </w:r>
    </w:p>
    <w:p w:rsidR="00D428F0" w:rsidRDefault="008B28A3">
      <w:pPr>
        <w:pStyle w:val="Heading1"/>
        <w:spacing w:before="199"/>
        <w:ind w:left="140"/>
      </w:pPr>
      <w:r>
        <w:t>Literature</w:t>
      </w:r>
      <w:r>
        <w:rPr>
          <w:spacing w:val="-5"/>
        </w:rPr>
        <w:t xml:space="preserve"> </w:t>
      </w:r>
      <w:r>
        <w:t>Review</w:t>
      </w:r>
    </w:p>
    <w:p w:rsidR="00D428F0" w:rsidRDefault="008B28A3">
      <w:pPr>
        <w:pStyle w:val="BodyText"/>
        <w:spacing w:before="195"/>
        <w:ind w:left="140"/>
      </w:pPr>
      <w:r>
        <w:t>Definition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Learning</w:t>
      </w:r>
    </w:p>
    <w:p w:rsidR="00D428F0" w:rsidRDefault="008B28A3">
      <w:pPr>
        <w:pStyle w:val="BodyText"/>
        <w:spacing w:before="200" w:line="276" w:lineRule="auto"/>
        <w:ind w:left="860" w:right="140"/>
        <w:jc w:val="both"/>
      </w:pPr>
      <w:r>
        <w:t>According to Zhou et al (2020:501-519) E-Learning or online based learning is a learning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encourages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(students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instructors)</w:t>
      </w:r>
      <w:r>
        <w:rPr>
          <w:spacing w:val="1"/>
        </w:rPr>
        <w:t xml:space="preserve"> </w:t>
      </w:r>
      <w:r>
        <w:t>utilizin</w:t>
      </w:r>
      <w:r>
        <w:t>g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 xml:space="preserve">platform </w:t>
      </w:r>
      <w:proofErr w:type="spellStart"/>
      <w:r>
        <w:t>Infomasi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process.</w:t>
      </w:r>
    </w:p>
    <w:p w:rsidR="00D428F0" w:rsidRDefault="008B28A3">
      <w:pPr>
        <w:pStyle w:val="BodyText"/>
        <w:spacing w:before="3" w:line="276" w:lineRule="auto"/>
        <w:ind w:left="860" w:right="139"/>
        <w:jc w:val="both"/>
      </w:pPr>
      <w:r>
        <w:t xml:space="preserve">As a result of the raised by </w:t>
      </w:r>
      <w:proofErr w:type="spellStart"/>
      <w:r>
        <w:t>Arif</w:t>
      </w:r>
      <w:proofErr w:type="spellEnd"/>
      <w:r>
        <w:t xml:space="preserve"> &amp; </w:t>
      </w:r>
      <w:proofErr w:type="spellStart"/>
      <w:r>
        <w:t>Wahyu</w:t>
      </w:r>
      <w:proofErr w:type="spellEnd"/>
      <w:r>
        <w:t xml:space="preserve"> (2014:78-90) e-learning is a teaching and learning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medium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network.</w:t>
      </w:r>
      <w:r>
        <w:rPr>
          <w:spacing w:val="1"/>
        </w:rPr>
        <w:t xml:space="preserve"> </w:t>
      </w:r>
      <w:proofErr w:type="spellStart"/>
      <w:r>
        <w:t>Talebian</w:t>
      </w:r>
      <w:proofErr w:type="spellEnd"/>
      <w:r>
        <w:t xml:space="preserve"> et al., (2014) emphasizes that to encourage online based learning, teaching staff and</w:t>
      </w:r>
      <w:r>
        <w:rPr>
          <w:spacing w:val="1"/>
        </w:rPr>
        <w:t xml:space="preserve"> </w:t>
      </w:r>
      <w:r>
        <w:t>students must utilize the learning platform that is in accordance with the needs and conditions</w:t>
      </w:r>
      <w:r>
        <w:rPr>
          <w:spacing w:val="1"/>
        </w:rPr>
        <w:t xml:space="preserve"> </w:t>
      </w:r>
      <w:r>
        <w:t xml:space="preserve">of the user. Even </w:t>
      </w:r>
      <w:proofErr w:type="spellStart"/>
      <w:r>
        <w:t>Sulisworo</w:t>
      </w:r>
      <w:proofErr w:type="spellEnd"/>
      <w:r>
        <w:t xml:space="preserve"> et al., (2016:81-90) and Zh</w:t>
      </w:r>
      <w:r>
        <w:t>ou et al., (2020:400-418) agreed that</w:t>
      </w:r>
      <w:r>
        <w:rPr>
          <w:spacing w:val="1"/>
        </w:rPr>
        <w:t xml:space="preserve"> </w:t>
      </w:r>
      <w:r>
        <w:t>technology-based learning brings many benefits and in accordance with the current era of the</w:t>
      </w:r>
      <w:r>
        <w:rPr>
          <w:spacing w:val="1"/>
        </w:rPr>
        <w:t xml:space="preserve"> </w:t>
      </w:r>
      <w:r>
        <w:t>technology era 4.0. Motivation is the most important part to improve the quality of learning</w:t>
      </w:r>
      <w:r>
        <w:rPr>
          <w:spacing w:val="1"/>
        </w:rPr>
        <w:t xml:space="preserve"> </w:t>
      </w:r>
      <w:r>
        <w:t>(R.</w:t>
      </w:r>
      <w:r>
        <w:rPr>
          <w:spacing w:val="-1"/>
        </w:rPr>
        <w:t xml:space="preserve"> </w:t>
      </w:r>
      <w:proofErr w:type="spellStart"/>
      <w:r>
        <w:t>Kartadinata</w:t>
      </w:r>
      <w:proofErr w:type="spellEnd"/>
      <w:r>
        <w:t xml:space="preserve">. R. P. </w:t>
      </w:r>
      <w:proofErr w:type="spellStart"/>
      <w:r>
        <w:t>Yaniawati</w:t>
      </w:r>
      <w:proofErr w:type="spellEnd"/>
      <w:r>
        <w:t xml:space="preserve">, H. </w:t>
      </w:r>
      <w:proofErr w:type="spellStart"/>
      <w:r>
        <w:t>Sugilar</w:t>
      </w:r>
      <w:proofErr w:type="spellEnd"/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D. </w:t>
      </w:r>
      <w:proofErr w:type="spellStart"/>
      <w:r>
        <w:t>Riyandani</w:t>
      </w:r>
      <w:proofErr w:type="spellEnd"/>
      <w:r>
        <w:t>, 2019:31).</w:t>
      </w:r>
    </w:p>
    <w:p w:rsidR="00D428F0" w:rsidRDefault="008B28A3">
      <w:pPr>
        <w:pStyle w:val="BodyText"/>
        <w:spacing w:before="1" w:line="276" w:lineRule="auto"/>
        <w:ind w:left="860" w:right="142"/>
        <w:jc w:val="both"/>
      </w:pPr>
      <w:r>
        <w:t xml:space="preserve">According to </w:t>
      </w:r>
      <w:proofErr w:type="spellStart"/>
      <w:r>
        <w:t>Daryanto</w:t>
      </w:r>
      <w:proofErr w:type="spellEnd"/>
      <w:r>
        <w:t xml:space="preserve"> (2010:168) E-learning is a learning system that utilizes electronic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proofErr w:type="spellStart"/>
      <w:r>
        <w:t>activities.Kartasamista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R.PoppyYaniawati</w:t>
      </w:r>
      <w:proofErr w:type="spellEnd"/>
      <w:r>
        <w:rPr>
          <w:spacing w:val="1"/>
        </w:rPr>
        <w:t xml:space="preserve"> </w:t>
      </w:r>
      <w:r>
        <w:t>(2010:74)</w:t>
      </w:r>
      <w:r>
        <w:rPr>
          <w:spacing w:val="1"/>
        </w:rPr>
        <w:t xml:space="preserve"> </w:t>
      </w:r>
      <w:r>
        <w:t>suggests that one of the characterist</w:t>
      </w:r>
      <w:r>
        <w:t>ics of E-learning is the existence of learning with a</w:t>
      </w:r>
      <w:r>
        <w:rPr>
          <w:spacing w:val="1"/>
        </w:rPr>
        <w:t xml:space="preserve"> </w:t>
      </w:r>
      <w:r>
        <w:t>combination of technology and various applied practical, as well as with the ease of easy</w:t>
      </w:r>
      <w:r>
        <w:rPr>
          <w:spacing w:val="1"/>
        </w:rPr>
        <w:t xml:space="preserve"> </w:t>
      </w:r>
      <w:r>
        <w:t xml:space="preserve">access to learning resources, to teachers and the physical learning, through the </w:t>
      </w:r>
      <w:proofErr w:type="spellStart"/>
      <w:r>
        <w:t>internet.The</w:t>
      </w:r>
      <w:proofErr w:type="spellEnd"/>
      <w:r>
        <w:rPr>
          <w:spacing w:val="1"/>
        </w:rPr>
        <w:t xml:space="preserve"> </w:t>
      </w:r>
      <w:r>
        <w:t>term e-learning ha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because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e-learning</w:t>
      </w:r>
      <w:r>
        <w:rPr>
          <w:spacing w:val="-3"/>
        </w:rPr>
        <w:t xml:space="preserve"> </w:t>
      </w:r>
      <w:r>
        <w:t>usage</w:t>
      </w:r>
      <w:r>
        <w:rPr>
          <w:spacing w:val="-2"/>
        </w:rPr>
        <w:t xml:space="preserve"> </w:t>
      </w:r>
      <w:r>
        <w:t>today.</w:t>
      </w:r>
    </w:p>
    <w:p w:rsidR="00D428F0" w:rsidRDefault="008B28A3">
      <w:pPr>
        <w:pStyle w:val="BodyText"/>
        <w:spacing w:line="276" w:lineRule="auto"/>
        <w:ind w:left="860" w:right="137"/>
        <w:jc w:val="both"/>
      </w:pPr>
      <w:r>
        <w:t xml:space="preserve">According to </w:t>
      </w:r>
      <w:proofErr w:type="spellStart"/>
      <w:r>
        <w:t>Jethroet</w:t>
      </w:r>
      <w:proofErr w:type="spellEnd"/>
      <w:proofErr w:type="gramStart"/>
      <w:r>
        <w:t>..al</w:t>
      </w:r>
      <w:proofErr w:type="gramEnd"/>
      <w:r>
        <w:t xml:space="preserve"> (2012:205), e-learning is one use of internet technology in delivering</w:t>
      </w:r>
      <w:r>
        <w:rPr>
          <w:spacing w:val="-5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based</w:t>
      </w:r>
      <w:r>
        <w:rPr>
          <w:spacing w:val="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criteria,</w:t>
      </w:r>
      <w:r>
        <w:rPr>
          <w:spacing w:val="1"/>
        </w:rPr>
        <w:t xml:space="preserve"> </w:t>
      </w:r>
      <w:r>
        <w:t>namely:</w:t>
      </w:r>
    </w:p>
    <w:p w:rsidR="00D428F0" w:rsidRDefault="008B28A3">
      <w:pPr>
        <w:pStyle w:val="ListParagraph"/>
        <w:numPr>
          <w:ilvl w:val="0"/>
          <w:numId w:val="4"/>
        </w:numPr>
        <w:tabs>
          <w:tab w:val="left" w:pos="1221"/>
        </w:tabs>
        <w:spacing w:line="482" w:lineRule="auto"/>
        <w:ind w:right="148"/>
        <w:jc w:val="both"/>
      </w:pPr>
      <w:r>
        <w:t>E-Learning is a network with the ability to renew, store, distribute and share teaching</w:t>
      </w:r>
      <w:r>
        <w:rPr>
          <w:spacing w:val="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information.</w:t>
      </w:r>
    </w:p>
    <w:p w:rsidR="00D428F0" w:rsidRDefault="008B28A3">
      <w:pPr>
        <w:pStyle w:val="ListParagraph"/>
        <w:numPr>
          <w:ilvl w:val="0"/>
          <w:numId w:val="4"/>
        </w:numPr>
        <w:tabs>
          <w:tab w:val="left" w:pos="1221"/>
        </w:tabs>
        <w:spacing w:line="249" w:lineRule="exact"/>
      </w:pPr>
      <w:r>
        <w:t>Delivery</w:t>
      </w:r>
      <w:r>
        <w:rPr>
          <w:spacing w:val="-6"/>
        </w:rPr>
        <w:t xml:space="preserve"> </w:t>
      </w:r>
      <w:r>
        <w:t>reaches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user via</w:t>
      </w:r>
      <w:r>
        <w:rPr>
          <w:spacing w:val="-1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internet</w:t>
      </w:r>
      <w:r>
        <w:rPr>
          <w:spacing w:val="3"/>
        </w:rPr>
        <w:t xml:space="preserve"> </w:t>
      </w:r>
      <w:r>
        <w:t>technology.</w:t>
      </w:r>
    </w:p>
    <w:p w:rsidR="00D428F0" w:rsidRDefault="00D428F0">
      <w:pPr>
        <w:pStyle w:val="BodyText"/>
        <w:spacing w:before="10"/>
        <w:rPr>
          <w:sz w:val="21"/>
        </w:rPr>
      </w:pPr>
    </w:p>
    <w:p w:rsidR="00D428F0" w:rsidRDefault="008B28A3">
      <w:pPr>
        <w:pStyle w:val="ListParagraph"/>
        <w:numPr>
          <w:ilvl w:val="0"/>
          <w:numId w:val="4"/>
        </w:numPr>
        <w:tabs>
          <w:tab w:val="left" w:pos="1221"/>
        </w:tabs>
      </w:pP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broadest</w:t>
      </w:r>
      <w:r>
        <w:rPr>
          <w:spacing w:val="-4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behind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traditional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paradigm.</w:t>
      </w:r>
    </w:p>
    <w:p w:rsidR="00D428F0" w:rsidRDefault="00D428F0">
      <w:pPr>
        <w:pStyle w:val="BodyText"/>
        <w:spacing w:before="10"/>
        <w:rPr>
          <w:sz w:val="21"/>
        </w:rPr>
      </w:pPr>
    </w:p>
    <w:p w:rsidR="00D428F0" w:rsidRDefault="008B28A3">
      <w:pPr>
        <w:pStyle w:val="BodyText"/>
        <w:spacing w:line="276" w:lineRule="auto"/>
        <w:ind w:left="860" w:right="138"/>
        <w:jc w:val="both"/>
      </w:pPr>
      <w:r>
        <w:t>There are two types of e-learning in general: synchronous and asynchronous. Synchronous</w:t>
      </w:r>
      <w:r>
        <w:rPr>
          <w:spacing w:val="1"/>
        </w:rPr>
        <w:t xml:space="preserve"> </w:t>
      </w:r>
      <w:r>
        <w:t>events are those that happen at the same time. Educators and students both participate in the</w:t>
      </w:r>
      <w:r>
        <w:rPr>
          <w:spacing w:val="1"/>
        </w:rPr>
        <w:t xml:space="preserve"> </w:t>
      </w:r>
      <w:r>
        <w:t>learning process at the same time. This al</w:t>
      </w:r>
      <w:r>
        <w:t>lows educators and students to engage directly</w:t>
      </w:r>
      <w:r>
        <w:rPr>
          <w:spacing w:val="1"/>
        </w:rPr>
        <w:t xml:space="preserve"> </w:t>
      </w:r>
      <w:r>
        <w:t>online.</w:t>
      </w:r>
      <w:r>
        <w:rPr>
          <w:spacing w:val="1"/>
        </w:rPr>
        <w:t xml:space="preserve"> </w:t>
      </w:r>
      <w:r>
        <w:t>In implementation, Synchronous Training requires educators and</w:t>
      </w:r>
      <w:r>
        <w:rPr>
          <w:spacing w:val="55"/>
        </w:rPr>
        <w:t xml:space="preserve"> </w:t>
      </w:r>
      <w:r>
        <w:t>students to access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simultaneously.</w:t>
      </w:r>
      <w:r>
        <w:rPr>
          <w:spacing w:val="1"/>
        </w:rPr>
        <w:t xml:space="preserve"> </w:t>
      </w:r>
      <w:r>
        <w:t>Educators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slide</w:t>
      </w:r>
      <w:r>
        <w:rPr>
          <w:spacing w:val="1"/>
        </w:rPr>
        <w:t xml:space="preserve"> </w:t>
      </w:r>
      <w:r>
        <w:t>presentation and students can l</w:t>
      </w:r>
      <w:r>
        <w:t>isten to the presentation directly through the internet. Students</w:t>
      </w:r>
      <w:r>
        <w:rPr>
          <w:spacing w:val="1"/>
        </w:rPr>
        <w:t xml:space="preserve"> </w:t>
      </w:r>
      <w:r>
        <w:t>can also ask questions and comments directly or through chat window. Synchronous Training</w:t>
      </w:r>
      <w:r>
        <w:rPr>
          <w:spacing w:val="1"/>
        </w:rPr>
        <w:t xml:space="preserve"> </w:t>
      </w:r>
      <w:r>
        <w:t xml:space="preserve">is a picture of a real class, but it is </w:t>
      </w:r>
      <w:proofErr w:type="gramStart"/>
      <w:r>
        <w:t>virtual</w:t>
      </w:r>
      <w:proofErr w:type="gramEnd"/>
      <w:r>
        <w:t xml:space="preserve"> and all students are connected via the internet.</w:t>
      </w:r>
      <w:r>
        <w:rPr>
          <w:spacing w:val="1"/>
        </w:rPr>
        <w:t xml:space="preserve"> </w:t>
      </w:r>
      <w:r>
        <w:t>Syn</w:t>
      </w:r>
      <w:r>
        <w:t>chronous Training is often also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 a virtual classroom.</w:t>
      </w:r>
      <w:r>
        <w:rPr>
          <w:spacing w:val="55"/>
        </w:rPr>
        <w:t xml:space="preserve"> </w:t>
      </w:r>
      <w:r>
        <w:t>Asynchronous means</w:t>
      </w:r>
      <w:r>
        <w:rPr>
          <w:spacing w:val="1"/>
        </w:rPr>
        <w:t xml:space="preserve"> </w:t>
      </w:r>
      <w:r>
        <w:t>not at the same time. Students can take different learning time with educators when giving</w:t>
      </w:r>
      <w:r>
        <w:rPr>
          <w:spacing w:val="1"/>
        </w:rPr>
        <w:t xml:space="preserve"> </w:t>
      </w:r>
      <w:r>
        <w:t xml:space="preserve">material. </w:t>
      </w:r>
      <w:proofErr w:type="gramStart"/>
      <w:r>
        <w:t>Asynchronous Training Popular in e-learning because students can acc</w:t>
      </w:r>
      <w:r>
        <w:t>ess learning</w:t>
      </w:r>
      <w:r>
        <w:rPr>
          <w:spacing w:val="1"/>
        </w:rPr>
        <w:t xml:space="preserve"> </w:t>
      </w:r>
      <w:r>
        <w:t>material wherever and whenever.</w:t>
      </w:r>
      <w:proofErr w:type="gramEnd"/>
      <w:r>
        <w:t xml:space="preserve"> Students can carry out learning and solve them at any time</w:t>
      </w:r>
      <w:r>
        <w:rPr>
          <w:spacing w:val="1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range.</w:t>
      </w:r>
    </w:p>
    <w:p w:rsidR="00D428F0" w:rsidRPr="00F50C30" w:rsidRDefault="008B28A3" w:rsidP="00F50C30">
      <w:pPr>
        <w:pStyle w:val="BodyText"/>
        <w:spacing w:before="3" w:line="276" w:lineRule="auto"/>
        <w:ind w:left="860" w:right="143"/>
        <w:jc w:val="both"/>
        <w:rPr>
          <w:lang w:val="id-ID"/>
        </w:rPr>
        <w:sectPr w:rsidR="00D428F0" w:rsidRPr="00F50C30" w:rsidSect="000D6216">
          <w:headerReference w:type="even" r:id="rId12"/>
          <w:footerReference w:type="even" r:id="rId13"/>
          <w:footerReference w:type="default" r:id="rId14"/>
          <w:pgSz w:w="11910" w:h="16840"/>
          <w:pgMar w:top="920" w:right="1300" w:bottom="960" w:left="1300" w:header="708" w:footer="774" w:gutter="0"/>
          <w:pgNumType w:start="187"/>
          <w:cols w:space="720"/>
        </w:sectPr>
      </w:pPr>
      <w:r>
        <w:t>What can be done to improve the quality based on the diverse conditions and possibilities</w:t>
      </w:r>
      <w:r>
        <w:rPr>
          <w:spacing w:val="1"/>
        </w:rPr>
        <w:t xml:space="preserve"> </w:t>
      </w:r>
      <w:r>
        <w:t>available</w:t>
      </w:r>
      <w:r>
        <w:rPr>
          <w:spacing w:val="4"/>
        </w:rPr>
        <w:t xml:space="preserve"> </w:t>
      </w:r>
      <w:r>
        <w:t>is to</w:t>
      </w:r>
      <w:r>
        <w:rPr>
          <w:spacing w:val="3"/>
        </w:rPr>
        <w:t xml:space="preserve"> </w:t>
      </w:r>
      <w:r>
        <w:t>build</w:t>
      </w:r>
      <w:r>
        <w:rPr>
          <w:spacing w:val="4"/>
        </w:rPr>
        <w:t xml:space="preserve"> </w:t>
      </w:r>
      <w:r>
        <w:t>student</w:t>
      </w:r>
      <w:r>
        <w:rPr>
          <w:spacing w:val="4"/>
        </w:rPr>
        <w:t xml:space="preserve"> </w:t>
      </w:r>
      <w:r>
        <w:t>centered</w:t>
      </w:r>
      <w:r>
        <w:rPr>
          <w:spacing w:val="3"/>
        </w:rPr>
        <w:t xml:space="preserve"> </w:t>
      </w:r>
      <w:r>
        <w:t>learning.</w:t>
      </w:r>
      <w:r>
        <w:rPr>
          <w:spacing w:val="6"/>
        </w:rPr>
        <w:t xml:space="preserve"> </w:t>
      </w:r>
      <w:r>
        <w:t>Student</w:t>
      </w:r>
      <w:r>
        <w:rPr>
          <w:spacing w:val="5"/>
        </w:rPr>
        <w:t xml:space="preserve"> </w:t>
      </w:r>
      <w:r>
        <w:t>oriented</w:t>
      </w:r>
      <w:r>
        <w:rPr>
          <w:spacing w:val="7"/>
        </w:rPr>
        <w:t xml:space="preserve"> </w:t>
      </w:r>
      <w:r>
        <w:t>learning</w:t>
      </w:r>
      <w:r>
        <w:rPr>
          <w:spacing w:val="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5"/>
        </w:rPr>
        <w:t xml:space="preserve"> </w:t>
      </w:r>
      <w:r w:rsidR="00F50C30">
        <w:t xml:space="preserve">done by </w:t>
      </w:r>
      <w:proofErr w:type="spellStart"/>
      <w:r w:rsidR="00F50C30">
        <w:t>buil</w:t>
      </w:r>
      <w:proofErr w:type="spellEnd"/>
    </w:p>
    <w:p w:rsidR="00D428F0" w:rsidRDefault="008B28A3" w:rsidP="00F50C30">
      <w:pPr>
        <w:pStyle w:val="BodyText"/>
        <w:spacing w:before="66" w:line="276" w:lineRule="auto"/>
        <w:ind w:left="720" w:right="137"/>
        <w:jc w:val="both"/>
      </w:pPr>
      <w:proofErr w:type="gramStart"/>
      <w:r>
        <w:lastRenderedPageBreak/>
        <w:t>a</w:t>
      </w:r>
      <w:proofErr w:type="gramEnd"/>
      <w:r>
        <w:t xml:space="preserve"> learning system that allows students to have the ability to learn more interesting, interactive,</w:t>
      </w:r>
      <w:r>
        <w:rPr>
          <w:spacing w:val="-52"/>
        </w:rPr>
        <w:t xml:space="preserve"> </w:t>
      </w:r>
      <w:r>
        <w:t>and varied. Student must be able to have competencies that are useful for the future. Along</w:t>
      </w:r>
      <w:r>
        <w:rPr>
          <w:spacing w:val="1"/>
        </w:rPr>
        <w:t xml:space="preserve"> </w:t>
      </w:r>
      <w:r>
        <w:t>with the dev</w:t>
      </w:r>
      <w:r>
        <w:t>elopment of technology and its supporting infrastructure, efforts improving the</w:t>
      </w:r>
      <w:r>
        <w:rPr>
          <w:spacing w:val="1"/>
        </w:rPr>
        <w:t xml:space="preserve"> </w:t>
      </w:r>
      <w:r>
        <w:t>quality of learning can be done through the use of technology in a system known as online</w:t>
      </w:r>
      <w:r>
        <w:rPr>
          <w:spacing w:val="1"/>
        </w:rPr>
        <w:t xml:space="preserve"> </w:t>
      </w:r>
      <w:r>
        <w:t>learning.</w:t>
      </w:r>
    </w:p>
    <w:p w:rsidR="00D428F0" w:rsidRDefault="008B28A3">
      <w:pPr>
        <w:pStyle w:val="BodyText"/>
        <w:spacing w:before="2" w:line="276" w:lineRule="auto"/>
        <w:ind w:left="860" w:right="139"/>
        <w:jc w:val="both"/>
      </w:pPr>
      <w:r>
        <w:t>There are several problems faced in online learning; learning materials, learning interaction,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environments</w:t>
      </w:r>
      <w:r>
        <w:rPr>
          <w:spacing w:val="1"/>
        </w:rPr>
        <w:t xml:space="preserve"> </w:t>
      </w:r>
      <w:r>
        <w:t>(Fortune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2011:257-268)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(Roberts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Mclnnerney</w:t>
      </w:r>
      <w:proofErr w:type="spellEnd"/>
      <w:r>
        <w:t>,</w:t>
      </w:r>
      <w:r>
        <w:rPr>
          <w:spacing w:val="1"/>
        </w:rPr>
        <w:t xml:space="preserve"> </w:t>
      </w:r>
      <w:r>
        <w:t>2007:257-268). Learning materials</w:t>
      </w:r>
      <w:r>
        <w:rPr>
          <w:spacing w:val="1"/>
        </w:rPr>
        <w:t xml:space="preserve"> </w:t>
      </w:r>
      <w:r>
        <w:t>what is learned is more</w:t>
      </w:r>
      <w:r>
        <w:rPr>
          <w:spacing w:val="55"/>
        </w:rPr>
        <w:t xml:space="preserve"> </w:t>
      </w:r>
      <w:r>
        <w:t>varied, not only in</w:t>
      </w:r>
      <w:r>
        <w:t xml:space="preserve"> verbal form,</w:t>
      </w:r>
      <w:r>
        <w:rPr>
          <w:spacing w:val="1"/>
        </w:rPr>
        <w:t xml:space="preserve"> </w:t>
      </w:r>
      <w:r>
        <w:t>but also in more varied such as visual, audio, and motion. Learning interaction also plays an</w:t>
      </w:r>
      <w:r>
        <w:rPr>
          <w:spacing w:val="1"/>
        </w:rPr>
        <w:t xml:space="preserve"> </w:t>
      </w:r>
      <w:r>
        <w:t>important role in the learning teaching process. The latter is a learning environment. It is also</w:t>
      </w:r>
      <w:r>
        <w:rPr>
          <w:spacing w:val="1"/>
        </w:rPr>
        <w:t xml:space="preserve"> </w:t>
      </w:r>
      <w:r>
        <w:t>important in helping learners in the teaching and learning process. The learning environment</w:t>
      </w:r>
      <w:r>
        <w:rPr>
          <w:spacing w:val="1"/>
        </w:rPr>
        <w:t xml:space="preserve"> </w:t>
      </w:r>
      <w:r>
        <w:t>has a big way to play in helping students in the education process because it can encourage</w:t>
      </w:r>
      <w:r>
        <w:rPr>
          <w:spacing w:val="1"/>
        </w:rPr>
        <w:t xml:space="preserve"> </w:t>
      </w:r>
      <w:r>
        <w:t>(Ado, 2015:40-44).</w:t>
      </w:r>
    </w:p>
    <w:p w:rsidR="00D428F0" w:rsidRDefault="008B28A3">
      <w:pPr>
        <w:pStyle w:val="BodyText"/>
        <w:spacing w:before="1" w:line="276" w:lineRule="auto"/>
        <w:ind w:left="860"/>
      </w:pPr>
      <w:r>
        <w:t>In</w:t>
      </w:r>
      <w:r>
        <w:rPr>
          <w:spacing w:val="36"/>
        </w:rPr>
        <w:t xml:space="preserve"> </w:t>
      </w:r>
      <w:r>
        <w:t>general,</w:t>
      </w:r>
      <w:r>
        <w:rPr>
          <w:spacing w:val="35"/>
        </w:rPr>
        <w:t xml:space="preserve"> </w:t>
      </w:r>
      <w:r>
        <w:t>online</w:t>
      </w:r>
      <w:r>
        <w:rPr>
          <w:spacing w:val="36"/>
        </w:rPr>
        <w:t xml:space="preserve"> </w:t>
      </w:r>
      <w:r>
        <w:t>learning</w:t>
      </w:r>
      <w:r>
        <w:rPr>
          <w:spacing w:val="32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very</w:t>
      </w:r>
      <w:r>
        <w:rPr>
          <w:spacing w:val="32"/>
        </w:rPr>
        <w:t xml:space="preserve"> </w:t>
      </w:r>
      <w:r>
        <w:t>different</w:t>
      </w:r>
      <w:r>
        <w:rPr>
          <w:spacing w:val="38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l</w:t>
      </w:r>
      <w:r>
        <w:t>earning</w:t>
      </w:r>
      <w:r>
        <w:rPr>
          <w:spacing w:val="32"/>
        </w:rPr>
        <w:t xml:space="preserve"> </w:t>
      </w:r>
      <w:r>
        <w:t>conventionally.</w:t>
      </w:r>
      <w:r>
        <w:rPr>
          <w:spacing w:val="35"/>
        </w:rPr>
        <w:t xml:space="preserve"> </w:t>
      </w:r>
      <w:r>
        <w:t>Online</w:t>
      </w:r>
      <w:r>
        <w:rPr>
          <w:spacing w:val="33"/>
        </w:rPr>
        <w:t xml:space="preserve"> </w:t>
      </w:r>
      <w:r>
        <w:t>learning</w:t>
      </w:r>
      <w:r>
        <w:rPr>
          <w:spacing w:val="-52"/>
        </w:rPr>
        <w:t xml:space="preserve"> </w:t>
      </w:r>
      <w:r>
        <w:t>places</w:t>
      </w:r>
      <w:r>
        <w:rPr>
          <w:spacing w:val="10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emphasis</w:t>
      </w:r>
      <w:r>
        <w:rPr>
          <w:spacing w:val="11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thoroughness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foresight</w:t>
      </w:r>
      <w:r>
        <w:rPr>
          <w:spacing w:val="10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receiving</w:t>
      </w:r>
      <w:r>
        <w:rPr>
          <w:spacing w:val="1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processing</w:t>
      </w:r>
      <w:r>
        <w:rPr>
          <w:spacing w:val="-5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information</w:t>
      </w:r>
      <w:r>
        <w:rPr>
          <w:spacing w:val="13"/>
        </w:rPr>
        <w:t xml:space="preserve"> </w:t>
      </w:r>
      <w:r>
        <w:t>presented</w:t>
      </w:r>
      <w:r>
        <w:rPr>
          <w:spacing w:val="13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online.</w:t>
      </w:r>
      <w:r>
        <w:rPr>
          <w:spacing w:val="12"/>
        </w:rPr>
        <w:t xml:space="preserve"> </w:t>
      </w:r>
      <w:r>
        <w:t>According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Report</w:t>
      </w:r>
      <w:r>
        <w:rPr>
          <w:spacing w:val="1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Commission</w:t>
      </w:r>
      <w:r>
        <w:rPr>
          <w:spacing w:val="17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Technology</w:t>
      </w:r>
      <w:r>
        <w:rPr>
          <w:spacing w:val="45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Adult</w:t>
      </w:r>
      <w:r>
        <w:rPr>
          <w:spacing w:val="46"/>
        </w:rPr>
        <w:t xml:space="preserve"> </w:t>
      </w:r>
      <w:r>
        <w:t>Learning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Bonk</w:t>
      </w:r>
      <w:r>
        <w:rPr>
          <w:spacing w:val="45"/>
        </w:rPr>
        <w:t xml:space="preserve"> </w:t>
      </w:r>
      <w:r>
        <w:t>Curtis</w:t>
      </w:r>
      <w:r>
        <w:rPr>
          <w:spacing w:val="46"/>
        </w:rPr>
        <w:t xml:space="preserve"> </w:t>
      </w:r>
      <w:r>
        <w:t>J.</w:t>
      </w:r>
      <w:r>
        <w:rPr>
          <w:spacing w:val="48"/>
        </w:rPr>
        <w:t xml:space="preserve"> </w:t>
      </w:r>
      <w:r>
        <w:t>(2002:29)</w:t>
      </w:r>
      <w:r>
        <w:rPr>
          <w:spacing w:val="46"/>
        </w:rPr>
        <w:t xml:space="preserve"> </w:t>
      </w:r>
      <w:r>
        <w:t>defines</w:t>
      </w:r>
      <w:r>
        <w:rPr>
          <w:spacing w:val="46"/>
        </w:rPr>
        <w:t xml:space="preserve"> </w:t>
      </w:r>
      <w:r>
        <w:t>e-learning</w:t>
      </w:r>
      <w:r>
        <w:rPr>
          <w:spacing w:val="49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“instructional content or learning experiences delivered or enabled by electronic technology”.</w:t>
      </w:r>
      <w:r>
        <w:rPr>
          <w:spacing w:val="1"/>
        </w:rPr>
        <w:t xml:space="preserve"> </w:t>
      </w:r>
      <w:r>
        <w:t>Therefore,</w:t>
      </w:r>
      <w:r>
        <w:rPr>
          <w:spacing w:val="37"/>
        </w:rPr>
        <w:t xml:space="preserve"> </w:t>
      </w:r>
      <w:r>
        <w:t>online</w:t>
      </w:r>
      <w:r>
        <w:rPr>
          <w:spacing w:val="39"/>
        </w:rPr>
        <w:t xml:space="preserve"> </w:t>
      </w:r>
      <w:r>
        <w:t>learning</w:t>
      </w:r>
      <w:r>
        <w:rPr>
          <w:spacing w:val="34"/>
        </w:rPr>
        <w:t xml:space="preserve"> </w:t>
      </w:r>
      <w:r>
        <w:t>requires</w:t>
      </w:r>
      <w:r>
        <w:rPr>
          <w:spacing w:val="40"/>
        </w:rPr>
        <w:t xml:space="preserve"> </w:t>
      </w:r>
      <w:r>
        <w:t>students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teachers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communicate</w:t>
      </w:r>
      <w:r>
        <w:rPr>
          <w:spacing w:val="34"/>
        </w:rPr>
        <w:t xml:space="preserve"> </w:t>
      </w:r>
      <w:r>
        <w:t>interactively</w:t>
      </w:r>
      <w:r>
        <w:rPr>
          <w:spacing w:val="38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utilizing</w:t>
      </w:r>
      <w:r>
        <w:rPr>
          <w:spacing w:val="30"/>
        </w:rPr>
        <w:t xml:space="preserve"> </w:t>
      </w:r>
      <w:r>
        <w:t>information</w:t>
      </w:r>
      <w:r>
        <w:rPr>
          <w:spacing w:val="31"/>
        </w:rPr>
        <w:t xml:space="preserve"> </w:t>
      </w:r>
      <w:r>
        <w:t>technol</w:t>
      </w:r>
      <w:r>
        <w:t>ogy</w:t>
      </w:r>
      <w:r>
        <w:rPr>
          <w:spacing w:val="26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communication</w:t>
      </w:r>
      <w:r>
        <w:rPr>
          <w:spacing w:val="30"/>
        </w:rPr>
        <w:t xml:space="preserve"> </w:t>
      </w:r>
      <w:r>
        <w:t>tools</w:t>
      </w:r>
      <w:r>
        <w:rPr>
          <w:spacing w:val="28"/>
        </w:rPr>
        <w:t xml:space="preserve"> </w:t>
      </w:r>
      <w:r>
        <w:t>such</w:t>
      </w:r>
      <w:r>
        <w:rPr>
          <w:spacing w:val="31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computers,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internet,</w:t>
      </w:r>
      <w:r>
        <w:rPr>
          <w:spacing w:val="-52"/>
        </w:rPr>
        <w:t xml:space="preserve"> </w:t>
      </w:r>
      <w:r>
        <w:t>telephones,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fax</w:t>
      </w:r>
      <w:r>
        <w:rPr>
          <w:spacing w:val="11"/>
        </w:rPr>
        <w:t xml:space="preserve"> </w:t>
      </w:r>
      <w:r>
        <w:t>machines.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these</w:t>
      </w:r>
      <w:r>
        <w:rPr>
          <w:spacing w:val="11"/>
        </w:rPr>
        <w:t xml:space="preserve"> </w:t>
      </w:r>
      <w:r>
        <w:t>media</w:t>
      </w:r>
      <w:r>
        <w:rPr>
          <w:spacing w:val="8"/>
        </w:rPr>
        <w:t xml:space="preserve"> </w:t>
      </w:r>
      <w:r>
        <w:t>depends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structure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learning</w:t>
      </w:r>
      <w:r>
        <w:rPr>
          <w:spacing w:val="-52"/>
        </w:rPr>
        <w:t xml:space="preserve"> </w:t>
      </w:r>
      <w:r>
        <w:t>material</w:t>
      </w:r>
      <w:r>
        <w:rPr>
          <w:spacing w:val="1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types</w:t>
      </w:r>
      <w:r>
        <w:rPr>
          <w:spacing w:val="19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communication</w:t>
      </w:r>
      <w:r>
        <w:rPr>
          <w:spacing w:val="22"/>
        </w:rPr>
        <w:t xml:space="preserve"> </w:t>
      </w:r>
      <w:r>
        <w:t>required.</w:t>
      </w:r>
      <w:r>
        <w:rPr>
          <w:spacing w:val="21"/>
        </w:rPr>
        <w:t xml:space="preserve"> </w:t>
      </w:r>
      <w:r>
        <w:t>Conversation</w:t>
      </w:r>
      <w:r>
        <w:rPr>
          <w:spacing w:val="18"/>
        </w:rPr>
        <w:t xml:space="preserve"> </w:t>
      </w:r>
      <w:r>
        <w:t>transcripts,</w:t>
      </w:r>
      <w:r>
        <w:rPr>
          <w:spacing w:val="21"/>
        </w:rPr>
        <w:t xml:space="preserve"> </w:t>
      </w:r>
      <w:r>
        <w:t>examples</w:t>
      </w:r>
      <w:r>
        <w:rPr>
          <w:spacing w:val="-52"/>
        </w:rPr>
        <w:t xml:space="preserve"> </w:t>
      </w:r>
      <w:r>
        <w:t>information,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written</w:t>
      </w:r>
      <w:r>
        <w:rPr>
          <w:spacing w:val="31"/>
        </w:rPr>
        <w:t xml:space="preserve"> </w:t>
      </w:r>
      <w:r>
        <w:t>documents</w:t>
      </w:r>
      <w:r>
        <w:rPr>
          <w:spacing w:val="37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link</w:t>
      </w:r>
      <w:r>
        <w:rPr>
          <w:spacing w:val="32"/>
        </w:rPr>
        <w:t xml:space="preserve"> </w:t>
      </w:r>
      <w:r>
        <w:t>online</w:t>
      </w:r>
      <w:r>
        <w:rPr>
          <w:spacing w:val="32"/>
        </w:rPr>
        <w:t xml:space="preserve"> </w:t>
      </w:r>
      <w:r>
        <w:t>learning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learning</w:t>
      </w:r>
      <w:r>
        <w:rPr>
          <w:spacing w:val="31"/>
        </w:rPr>
        <w:t xml:space="preserve"> </w:t>
      </w:r>
      <w:r>
        <w:t>via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Web</w:t>
      </w:r>
      <w:r>
        <w:rPr>
          <w:spacing w:val="36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shows</w:t>
      </w:r>
      <w:r>
        <w:rPr>
          <w:spacing w:val="48"/>
        </w:rPr>
        <w:t xml:space="preserve"> </w:t>
      </w:r>
      <w:r>
        <w:t>examples</w:t>
      </w:r>
      <w:r>
        <w:rPr>
          <w:spacing w:val="49"/>
        </w:rPr>
        <w:t xml:space="preserve"> </w:t>
      </w:r>
      <w:r>
        <w:t>full</w:t>
      </w:r>
      <w:r>
        <w:rPr>
          <w:spacing w:val="49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text</w:t>
      </w:r>
      <w:r>
        <w:rPr>
          <w:spacing w:val="49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t>typical</w:t>
      </w:r>
      <w:r>
        <w:rPr>
          <w:spacing w:val="49"/>
        </w:rPr>
        <w:t xml:space="preserve"> </w:t>
      </w:r>
      <w:r>
        <w:t>ways</w:t>
      </w:r>
      <w:r>
        <w:rPr>
          <w:spacing w:val="49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importance</w:t>
      </w:r>
      <w:r>
        <w:rPr>
          <w:spacing w:val="48"/>
        </w:rPr>
        <w:t xml:space="preserve"> </w:t>
      </w:r>
      <w:r>
        <w:t>learning</w:t>
      </w:r>
      <w:r>
        <w:rPr>
          <w:spacing w:val="48"/>
        </w:rPr>
        <w:t xml:space="preserve"> </w:t>
      </w:r>
      <w:r>
        <w:t>materials</w:t>
      </w:r>
      <w:r>
        <w:rPr>
          <w:spacing w:val="49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documented</w:t>
      </w:r>
      <w:r>
        <w:rPr>
          <w:spacing w:val="42"/>
        </w:rPr>
        <w:t xml:space="preserve"> </w:t>
      </w:r>
      <w:r>
        <w:t>online.</w:t>
      </w:r>
      <w:r>
        <w:rPr>
          <w:spacing w:val="42"/>
        </w:rPr>
        <w:t xml:space="preserve"> </w:t>
      </w:r>
      <w:r>
        <w:t>Web</w:t>
      </w:r>
      <w:r>
        <w:rPr>
          <w:spacing w:val="43"/>
        </w:rPr>
        <w:t xml:space="preserve"> </w:t>
      </w:r>
      <w:r>
        <w:t>based</w:t>
      </w:r>
      <w:r>
        <w:rPr>
          <w:spacing w:val="42"/>
        </w:rPr>
        <w:t xml:space="preserve"> </w:t>
      </w:r>
      <w:r>
        <w:t>learning</w:t>
      </w:r>
      <w:r>
        <w:rPr>
          <w:spacing w:val="39"/>
        </w:rPr>
        <w:t xml:space="preserve"> </w:t>
      </w:r>
      <w:r>
        <w:t>systems</w:t>
      </w:r>
      <w:r>
        <w:rPr>
          <w:spacing w:val="44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popular</w:t>
      </w:r>
      <w:r>
        <w:rPr>
          <w:spacing w:val="43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electronic</w:t>
      </w:r>
      <w:r>
        <w:rPr>
          <w:spacing w:val="40"/>
        </w:rPr>
        <w:t xml:space="preserve"> </w:t>
      </w:r>
      <w:r>
        <w:t>learning</w:t>
      </w:r>
      <w:r>
        <w:rPr>
          <w:spacing w:val="39"/>
        </w:rPr>
        <w:t xml:space="preserve"> </w:t>
      </w:r>
      <w:r>
        <w:t>(E-</w:t>
      </w:r>
      <w:r>
        <w:rPr>
          <w:spacing w:val="-52"/>
        </w:rPr>
        <w:t xml:space="preserve"> </w:t>
      </w:r>
      <w:r>
        <w:t>learning),</w:t>
      </w:r>
      <w:r>
        <w:rPr>
          <w:spacing w:val="5"/>
        </w:rPr>
        <w:t xml:space="preserve"> </w:t>
      </w:r>
      <w:r>
        <w:t>web</w:t>
      </w:r>
      <w:r>
        <w:rPr>
          <w:spacing w:val="7"/>
        </w:rPr>
        <w:t xml:space="preserve"> </w:t>
      </w:r>
      <w:proofErr w:type="spellStart"/>
      <w:r>
        <w:t>besed</w:t>
      </w:r>
      <w:proofErr w:type="spellEnd"/>
      <w:r>
        <w:rPr>
          <w:spacing w:val="7"/>
        </w:rPr>
        <w:t xml:space="preserve"> </w:t>
      </w:r>
      <w:r>
        <w:t>training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sometimes</w:t>
      </w:r>
      <w:r>
        <w:rPr>
          <w:spacing w:val="4"/>
        </w:rPr>
        <w:t xml:space="preserve"> </w:t>
      </w:r>
      <w:r>
        <w:t>called</w:t>
      </w:r>
      <w:r>
        <w:rPr>
          <w:spacing w:val="7"/>
        </w:rPr>
        <w:t xml:space="preserve"> </w:t>
      </w:r>
      <w:r>
        <w:t>web</w:t>
      </w:r>
      <w:r>
        <w:rPr>
          <w:spacing w:val="7"/>
        </w:rPr>
        <w:t xml:space="preserve"> </w:t>
      </w:r>
      <w:r>
        <w:t>based</w:t>
      </w:r>
      <w:r>
        <w:rPr>
          <w:spacing w:val="6"/>
        </w:rPr>
        <w:t xml:space="preserve"> </w:t>
      </w:r>
      <w:r>
        <w:t>education</w:t>
      </w:r>
      <w:r>
        <w:rPr>
          <w:spacing w:val="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others</w:t>
      </w:r>
      <w:r>
        <w:rPr>
          <w:spacing w:val="4"/>
        </w:rPr>
        <w:t xml:space="preserve"> </w:t>
      </w:r>
      <w:r>
        <w:t>(</w:t>
      </w:r>
      <w:proofErr w:type="spellStart"/>
      <w:r>
        <w:t>Bambang</w:t>
      </w:r>
      <w:proofErr w:type="spellEnd"/>
      <w:r>
        <w:rPr>
          <w:spacing w:val="-52"/>
        </w:rPr>
        <w:t xml:space="preserve"> </w:t>
      </w:r>
      <w:r>
        <w:t>and</w:t>
      </w:r>
      <w:r>
        <w:rPr>
          <w:spacing w:val="49"/>
        </w:rPr>
        <w:t xml:space="preserve"> </w:t>
      </w:r>
      <w:proofErr w:type="spellStart"/>
      <w:r>
        <w:t>Warsita</w:t>
      </w:r>
      <w:proofErr w:type="spellEnd"/>
      <w:r>
        <w:t>,</w:t>
      </w:r>
      <w:r>
        <w:rPr>
          <w:spacing w:val="49"/>
        </w:rPr>
        <w:t xml:space="preserve"> </w:t>
      </w:r>
      <w:r>
        <w:t>2011:25).</w:t>
      </w:r>
      <w:r>
        <w:rPr>
          <w:spacing w:val="48"/>
        </w:rPr>
        <w:t xml:space="preserve"> </w:t>
      </w:r>
      <w:r>
        <w:t>More</w:t>
      </w:r>
      <w:r>
        <w:rPr>
          <w:spacing w:val="47"/>
        </w:rPr>
        <w:t xml:space="preserve"> </w:t>
      </w:r>
      <w:r>
        <w:t>communication</w:t>
      </w:r>
      <w:r>
        <w:rPr>
          <w:spacing w:val="46"/>
        </w:rPr>
        <w:t xml:space="preserve"> </w:t>
      </w:r>
      <w:r>
        <w:t>many</w:t>
      </w:r>
      <w:r>
        <w:rPr>
          <w:spacing w:val="46"/>
        </w:rPr>
        <w:t xml:space="preserve"> </w:t>
      </w:r>
      <w:r>
        <w:t>visuals</w:t>
      </w:r>
      <w:r>
        <w:rPr>
          <w:spacing w:val="46"/>
        </w:rPr>
        <w:t xml:space="preserve"> </w:t>
      </w:r>
      <w:r>
        <w:t>include</w:t>
      </w:r>
      <w:r>
        <w:rPr>
          <w:spacing w:val="47"/>
        </w:rPr>
        <w:t xml:space="preserve"> </w:t>
      </w:r>
      <w:r>
        <w:t>chalkboard</w:t>
      </w:r>
      <w:r>
        <w:rPr>
          <w:spacing w:val="50"/>
        </w:rPr>
        <w:t xml:space="preserve"> </w:t>
      </w:r>
      <w:r>
        <w:t>drawings,</w:t>
      </w:r>
      <w:r>
        <w:rPr>
          <w:spacing w:val="-52"/>
        </w:rPr>
        <w:t xml:space="preserve"> </w:t>
      </w:r>
      <w:r>
        <w:t>sometimes</w:t>
      </w:r>
      <w:r>
        <w:rPr>
          <w:spacing w:val="7"/>
        </w:rPr>
        <w:t xml:space="preserve"> </w:t>
      </w:r>
      <w:r>
        <w:t>combined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conversation</w:t>
      </w:r>
      <w:r>
        <w:rPr>
          <w:spacing w:val="6"/>
        </w:rPr>
        <w:t xml:space="preserve"> </w:t>
      </w:r>
      <w:r>
        <w:t>sessions,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video</w:t>
      </w:r>
      <w:r>
        <w:rPr>
          <w:spacing w:val="6"/>
        </w:rPr>
        <w:t xml:space="preserve"> </w:t>
      </w:r>
      <w:r>
        <w:t>conferencing,</w:t>
      </w:r>
      <w:r>
        <w:rPr>
          <w:spacing w:val="5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allows</w:t>
      </w:r>
      <w:r>
        <w:rPr>
          <w:spacing w:val="-52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messages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printed.</w:t>
      </w:r>
    </w:p>
    <w:p w:rsidR="00D428F0" w:rsidRDefault="008B28A3">
      <w:pPr>
        <w:pStyle w:val="BodyText"/>
        <w:spacing w:line="276" w:lineRule="auto"/>
        <w:ind w:left="860" w:right="134"/>
        <w:jc w:val="both"/>
      </w:pPr>
      <w:r>
        <w:t>However, the notion of online learning is not only related to only with hardware, but also</w:t>
      </w:r>
      <w:r>
        <w:rPr>
          <w:spacing w:val="1"/>
        </w:rPr>
        <w:t xml:space="preserve"> </w:t>
      </w:r>
      <w:r>
        <w:t>includes hardware software in the form of data that is sent and stored, c</w:t>
      </w:r>
      <w:r>
        <w:t>an be accessed at any</w:t>
      </w:r>
      <w:r>
        <w:rPr>
          <w:spacing w:val="1"/>
        </w:rPr>
        <w:t xml:space="preserve"> </w:t>
      </w:r>
      <w:r>
        <w:t>time. Several computers that are interconnected with each other can create a sharing function</w:t>
      </w:r>
      <w:r>
        <w:rPr>
          <w:spacing w:val="1"/>
        </w:rPr>
        <w:t xml:space="preserve"> </w:t>
      </w:r>
      <w:r>
        <w:t>which can simply be referred to as network (network). Sharing function created over the</w:t>
      </w:r>
      <w:r>
        <w:rPr>
          <w:spacing w:val="1"/>
        </w:rPr>
        <w:t xml:space="preserve"> </w:t>
      </w:r>
      <w:r>
        <w:t>network (networking) not only includes facilities ve</w:t>
      </w:r>
      <w:r>
        <w:t>ry and often needed, such as a printer or</w:t>
      </w:r>
      <w:r>
        <w:rPr>
          <w:spacing w:val="1"/>
        </w:rPr>
        <w:t xml:space="preserve"> </w:t>
      </w:r>
      <w:r>
        <w:t>modem, or related to data or certain application programs. Considering online learning as a</w:t>
      </w:r>
      <w:r>
        <w:rPr>
          <w:spacing w:val="1"/>
        </w:rPr>
        <w:t xml:space="preserve"> </w:t>
      </w:r>
      <w:r>
        <w:t>method or means of communication that able to provide great benefits to the interests of</w:t>
      </w:r>
      <w:r>
        <w:rPr>
          <w:spacing w:val="1"/>
        </w:rPr>
        <w:t xml:space="preserve"> </w:t>
      </w:r>
      <w:r>
        <w:t>researchers, educators, and stude</w:t>
      </w:r>
      <w:r>
        <w:t>nts, then teachers need to understand the characteristics or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learning in order to be able</w:t>
      </w:r>
      <w:r>
        <w:rPr>
          <w:spacing w:val="1"/>
        </w:rPr>
        <w:t xml:space="preserve"> </w:t>
      </w:r>
      <w:r>
        <w:t>to use</w:t>
      </w:r>
      <w:r>
        <w:rPr>
          <w:spacing w:val="1"/>
        </w:rPr>
        <w:t xml:space="preserve"> </w:t>
      </w:r>
      <w:r>
        <w:t>it optimally for the learning interests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their students. </w:t>
      </w:r>
      <w:proofErr w:type="gramStart"/>
      <w:r>
        <w:t>Advantages of online learning is</w:t>
      </w:r>
      <w:proofErr w:type="gramEnd"/>
      <w:r>
        <w:t xml:space="preserve"> a fun medium, so that it generates student</w:t>
      </w:r>
      <w:r>
        <w:rPr>
          <w:spacing w:val="1"/>
        </w:rPr>
        <w:t xml:space="preserve"> </w:t>
      </w:r>
      <w:r>
        <w:t>interest on online programs. Students who study well will be fast understand computers or can</w:t>
      </w:r>
      <w:r>
        <w:rPr>
          <w:spacing w:val="-52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quickly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computer,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accessing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Web.</w:t>
      </w:r>
    </w:p>
    <w:p w:rsidR="00D428F0" w:rsidRDefault="008B28A3">
      <w:pPr>
        <w:pStyle w:val="BodyText"/>
        <w:spacing w:line="276" w:lineRule="auto"/>
        <w:ind w:left="860" w:right="141"/>
        <w:jc w:val="both"/>
      </w:pPr>
      <w:r>
        <w:t>Therefore, students can study anywhere at any time online learning in Indonesia is starting to</w:t>
      </w:r>
      <w:r>
        <w:rPr>
          <w:spacing w:val="1"/>
        </w:rPr>
        <w:t xml:space="preserve"> </w:t>
      </w:r>
      <w:r>
        <w:t>be</w:t>
      </w:r>
      <w:r>
        <w:t xml:space="preserve"> felt from the learning process independently through assigned tasks. More independent</w:t>
      </w:r>
      <w:r>
        <w:rPr>
          <w:spacing w:val="1"/>
        </w:rPr>
        <w:t xml:space="preserve"> </w:t>
      </w:r>
      <w:r>
        <w:t xml:space="preserve">learning </w:t>
      </w:r>
      <w:proofErr w:type="gramStart"/>
      <w:r>
        <w:t>emphasize</w:t>
      </w:r>
      <w:proofErr w:type="gramEnd"/>
      <w:r>
        <w:t xml:space="preserve"> learning through all sources that can support minimal assistance from</w:t>
      </w:r>
      <w:r>
        <w:rPr>
          <w:spacing w:val="1"/>
        </w:rPr>
        <w:t xml:space="preserve"> </w:t>
      </w:r>
      <w:r>
        <w:t>others. Development of online learning began to become apparent when there was d</w:t>
      </w:r>
      <w:r>
        <w:t>istance</w:t>
      </w:r>
      <w:r>
        <w:rPr>
          <w:spacing w:val="1"/>
        </w:rPr>
        <w:t xml:space="preserve"> </w:t>
      </w:r>
      <w:r>
        <w:t>learning. Through distance learning far, the government can overcome the problem of equal</w:t>
      </w:r>
      <w:r>
        <w:rPr>
          <w:spacing w:val="1"/>
        </w:rPr>
        <w:t xml:space="preserve"> </w:t>
      </w:r>
      <w:r>
        <w:t>distribution of education to all individuals. Through distance learning the learning process</w:t>
      </w:r>
      <w:r>
        <w:rPr>
          <w:spacing w:val="1"/>
        </w:rPr>
        <w:t xml:space="preserve"> </w:t>
      </w:r>
      <w:r>
        <w:t>combined</w:t>
      </w:r>
      <w:r>
        <w:rPr>
          <w:spacing w:val="-1"/>
        </w:rPr>
        <w:t xml:space="preserve"> </w:t>
      </w:r>
      <w:r>
        <w:t>with e-learning,</w:t>
      </w:r>
      <w:r>
        <w:rPr>
          <w:spacing w:val="-2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continue</w:t>
      </w:r>
      <w:r>
        <w:t>d growing</w:t>
      </w:r>
      <w:r>
        <w:rPr>
          <w:spacing w:val="-5"/>
        </w:rPr>
        <w:t xml:space="preserve"> </w:t>
      </w:r>
      <w:r>
        <w:t>in Indonesia.</w:t>
      </w:r>
    </w:p>
    <w:p w:rsidR="00D428F0" w:rsidRDefault="008B28A3">
      <w:pPr>
        <w:pStyle w:val="BodyText"/>
        <w:spacing w:line="276" w:lineRule="auto"/>
        <w:ind w:left="840" w:right="136"/>
        <w:jc w:val="both"/>
      </w:pPr>
      <w:r>
        <w:t>Indonesians are rapidly adopting online learning. At initially, online learning was used in</w:t>
      </w:r>
      <w:r>
        <w:rPr>
          <w:spacing w:val="1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self-contained.</w:t>
      </w:r>
      <w:r>
        <w:rPr>
          <w:spacing w:val="1"/>
        </w:rPr>
        <w:t xml:space="preserve"> </w:t>
      </w:r>
      <w:r>
        <w:t>Practicing</w:t>
      </w:r>
      <w:r>
        <w:rPr>
          <w:spacing w:val="27"/>
        </w:rPr>
        <w:t xml:space="preserve"> </w:t>
      </w:r>
      <w:r>
        <w:t>independent</w:t>
      </w:r>
      <w:r>
        <w:rPr>
          <w:spacing w:val="28"/>
        </w:rPr>
        <w:t xml:space="preserve"> </w:t>
      </w:r>
      <w:r>
        <w:t>learning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students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Indonesia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easy</w:t>
      </w:r>
      <w:r>
        <w:rPr>
          <w:spacing w:val="27"/>
        </w:rPr>
        <w:t xml:space="preserve"> </w:t>
      </w:r>
      <w:r>
        <w:t>thing,</w:t>
      </w:r>
      <w:r>
        <w:rPr>
          <w:spacing w:val="30"/>
        </w:rPr>
        <w:t xml:space="preserve"> </w:t>
      </w:r>
      <w:r>
        <w:t>because</w:t>
      </w:r>
      <w:r>
        <w:rPr>
          <w:spacing w:val="32"/>
        </w:rPr>
        <w:t xml:space="preserve"> </w:t>
      </w:r>
      <w:r>
        <w:t>the</w:t>
      </w:r>
    </w:p>
    <w:p w:rsidR="00D428F0" w:rsidRDefault="00D428F0">
      <w:pPr>
        <w:spacing w:line="276" w:lineRule="auto"/>
        <w:jc w:val="both"/>
        <w:sectPr w:rsidR="00D428F0" w:rsidSect="000D6216">
          <w:headerReference w:type="default" r:id="rId15"/>
          <w:pgSz w:w="11910" w:h="16840"/>
          <w:pgMar w:top="480" w:right="1300" w:bottom="1380" w:left="1300" w:header="567" w:footer="1189" w:gutter="0"/>
          <w:pgNumType w:start="188"/>
          <w:cols w:space="720"/>
          <w:docGrid w:linePitch="299"/>
        </w:sectPr>
      </w:pPr>
    </w:p>
    <w:p w:rsidR="00D428F0" w:rsidRDefault="008B28A3">
      <w:pPr>
        <w:pStyle w:val="BodyText"/>
        <w:spacing w:line="278" w:lineRule="auto"/>
        <w:ind w:left="840" w:right="147"/>
        <w:jc w:val="both"/>
      </w:pPr>
      <w:proofErr w:type="gramStart"/>
      <w:r>
        <w:lastRenderedPageBreak/>
        <w:t>previous</w:t>
      </w:r>
      <w:proofErr w:type="gramEnd"/>
      <w:r>
        <w:t xml:space="preserve"> learning (traditional pattern) which assumes that the teacher is the main learning</w:t>
      </w:r>
      <w:r>
        <w:rPr>
          <w:spacing w:val="1"/>
        </w:rPr>
        <w:t xml:space="preserve"> </w:t>
      </w:r>
      <w:r>
        <w:t>resource.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thoroughly.</w:t>
      </w:r>
    </w:p>
    <w:p w:rsidR="00D428F0" w:rsidRDefault="008B28A3">
      <w:pPr>
        <w:pStyle w:val="BodyText"/>
        <w:spacing w:line="273" w:lineRule="auto"/>
        <w:ind w:left="840" w:right="137"/>
        <w:jc w:val="both"/>
      </w:pPr>
      <w:r>
        <w:t>Accordi</w:t>
      </w:r>
      <w:r>
        <w:t>ng to the outline of the discussion that has been stated, there are 4 learning activities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details:</w:t>
      </w:r>
    </w:p>
    <w:p w:rsidR="00D428F0" w:rsidRDefault="008B28A3">
      <w:pPr>
        <w:pStyle w:val="ListParagraph"/>
        <w:numPr>
          <w:ilvl w:val="0"/>
          <w:numId w:val="3"/>
        </w:numPr>
        <w:tabs>
          <w:tab w:val="left" w:pos="1064"/>
        </w:tabs>
      </w:pPr>
      <w:r>
        <w:t>Learning</w:t>
      </w:r>
      <w:r>
        <w:rPr>
          <w:spacing w:val="-7"/>
        </w:rPr>
        <w:t xml:space="preserve"> </w:t>
      </w:r>
      <w:r>
        <w:t>activity-1</w:t>
      </w:r>
      <w:r>
        <w:rPr>
          <w:spacing w:val="-2"/>
        </w:rPr>
        <w:t xml:space="preserve"> </w:t>
      </w:r>
      <w:r>
        <w:t>discusses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changing</w:t>
      </w:r>
      <w:r>
        <w:rPr>
          <w:spacing w:val="-6"/>
        </w:rPr>
        <w:t xml:space="preserve"> </w:t>
      </w:r>
      <w:r>
        <w:t>patterns</w:t>
      </w:r>
      <w:r>
        <w:rPr>
          <w:spacing w:val="-6"/>
        </w:rPr>
        <w:t xml:space="preserve"> </w:t>
      </w:r>
      <w:r>
        <w:t>learning</w:t>
      </w:r>
    </w:p>
    <w:p w:rsidR="00D428F0" w:rsidRDefault="008B28A3">
      <w:pPr>
        <w:pStyle w:val="ListParagraph"/>
        <w:numPr>
          <w:ilvl w:val="0"/>
          <w:numId w:val="3"/>
        </w:numPr>
        <w:tabs>
          <w:tab w:val="left" w:pos="1064"/>
        </w:tabs>
        <w:spacing w:before="32"/>
      </w:pPr>
      <w:r>
        <w:t>Learning</w:t>
      </w:r>
      <w:r>
        <w:rPr>
          <w:spacing w:val="-7"/>
        </w:rPr>
        <w:t xml:space="preserve"> </w:t>
      </w:r>
      <w:r>
        <w:t>activity-2</w:t>
      </w:r>
      <w:r>
        <w:rPr>
          <w:spacing w:val="-2"/>
        </w:rPr>
        <w:t xml:space="preserve"> </w:t>
      </w:r>
      <w:r>
        <w:t>concept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learning</w:t>
      </w:r>
    </w:p>
    <w:p w:rsidR="00D428F0" w:rsidRDefault="008B28A3">
      <w:pPr>
        <w:pStyle w:val="ListParagraph"/>
        <w:numPr>
          <w:ilvl w:val="0"/>
          <w:numId w:val="3"/>
        </w:numPr>
        <w:tabs>
          <w:tab w:val="left" w:pos="1064"/>
        </w:tabs>
        <w:spacing w:before="34"/>
      </w:pPr>
      <w:r>
        <w:t>Learning</w:t>
      </w:r>
      <w:r>
        <w:rPr>
          <w:spacing w:val="-8"/>
        </w:rPr>
        <w:t xml:space="preserve"> </w:t>
      </w:r>
      <w:r>
        <w:t>activity-3</w:t>
      </w:r>
      <w:r>
        <w:rPr>
          <w:spacing w:val="-4"/>
        </w:rPr>
        <w:t xml:space="preserve"> </w:t>
      </w:r>
      <w:r>
        <w:t>characteristics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learning</w:t>
      </w:r>
    </w:p>
    <w:p w:rsidR="00D428F0" w:rsidRDefault="008B28A3">
      <w:pPr>
        <w:pStyle w:val="ListParagraph"/>
        <w:numPr>
          <w:ilvl w:val="0"/>
          <w:numId w:val="3"/>
        </w:numPr>
        <w:tabs>
          <w:tab w:val="left" w:pos="1064"/>
        </w:tabs>
        <w:spacing w:before="40"/>
      </w:pPr>
      <w:r>
        <w:t>Learning</w:t>
      </w:r>
      <w:r>
        <w:rPr>
          <w:spacing w:val="-6"/>
        </w:rPr>
        <w:t xml:space="preserve"> </w:t>
      </w:r>
      <w:r>
        <w:t>activity-4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online.</w:t>
      </w:r>
    </w:p>
    <w:p w:rsidR="00D428F0" w:rsidRDefault="008B28A3">
      <w:pPr>
        <w:pStyle w:val="BodyText"/>
        <w:spacing w:before="39" w:line="276" w:lineRule="auto"/>
        <w:ind w:left="840" w:right="144"/>
        <w:jc w:val="both"/>
      </w:pPr>
      <w:r>
        <w:t>The purpose of online learning is to facilitate communication, especially the delivery of</w:t>
      </w:r>
      <w:r>
        <w:rPr>
          <w:spacing w:val="1"/>
        </w:rPr>
        <w:t xml:space="preserve"> </w:t>
      </w:r>
      <w:r>
        <w:t>teaching materials in the field of</w:t>
      </w:r>
      <w:r>
        <w:rPr>
          <w:spacing w:val="1"/>
        </w:rPr>
        <w:t xml:space="preserve"> </w:t>
      </w:r>
      <w:r>
        <w:t>education that</w:t>
      </w:r>
      <w:r>
        <w:rPr>
          <w:spacing w:val="1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carried ou</w:t>
      </w:r>
      <w:r>
        <w:t>t remotely. The existence of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learning continues to color the 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 because the concept is simple</w:t>
      </w:r>
      <w:r>
        <w:rPr>
          <w:spacing w:val="5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easy to practice. The purpose of online learning is not only to make it easier for teachers to</w:t>
      </w:r>
      <w:r>
        <w:rPr>
          <w:spacing w:val="1"/>
        </w:rPr>
        <w:t xml:space="preserve"> </w:t>
      </w:r>
      <w:r>
        <w:t xml:space="preserve">compile the material, but to conduct an </w:t>
      </w:r>
      <w:r>
        <w:t>assessment even though the learning is carried out</w:t>
      </w:r>
      <w:r>
        <w:rPr>
          <w:spacing w:val="1"/>
        </w:rPr>
        <w:t xml:space="preserve"> </w:t>
      </w:r>
      <w:r>
        <w:t>remotely.</w:t>
      </w:r>
    </w:p>
    <w:p w:rsidR="00D428F0" w:rsidRDefault="008B28A3">
      <w:pPr>
        <w:pStyle w:val="BodyText"/>
        <w:spacing w:line="276" w:lineRule="auto"/>
        <w:ind w:left="840" w:right="139" w:firstLine="700"/>
        <w:jc w:val="both"/>
      </w:pPr>
      <w:r>
        <w:t>Online learning has several characteristics in general. It is based on a combination of</w:t>
      </w:r>
      <w:r>
        <w:rPr>
          <w:spacing w:val="1"/>
        </w:rPr>
        <w:t xml:space="preserve"> </w:t>
      </w:r>
      <w:r>
        <w:t>several different theories and approaches support it. Learning utilizes E-learning is one of the</w:t>
      </w:r>
      <w:r>
        <w:rPr>
          <w:spacing w:val="1"/>
        </w:rPr>
        <w:t xml:space="preserve"> </w:t>
      </w:r>
      <w:r>
        <w:t>learning t</w:t>
      </w:r>
      <w:r>
        <w:t>hat is currently developing in Indonesian education. E-learning in the development</w:t>
      </w:r>
      <w:r>
        <w:rPr>
          <w:spacing w:val="1"/>
        </w:rPr>
        <w:t xml:space="preserve"> </w:t>
      </w:r>
      <w:r>
        <w:t>and implementation has its own characteristics. These characteristics can be in the form of</w:t>
      </w:r>
      <w:r>
        <w:rPr>
          <w:spacing w:val="1"/>
        </w:rPr>
        <w:t xml:space="preserve"> </w:t>
      </w:r>
      <w:r>
        <w:t>utilization of electronic technology services, where teachers and students, stude</w:t>
      </w:r>
      <w:r>
        <w:t>nts and fellow</w:t>
      </w:r>
      <w:r>
        <w:rPr>
          <w:spacing w:val="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fellow</w:t>
      </w:r>
      <w:r>
        <w:rPr>
          <w:spacing w:val="-3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communicate</w:t>
      </w:r>
      <w:r>
        <w:rPr>
          <w:spacing w:val="5"/>
        </w:rPr>
        <w:t xml:space="preserve"> </w:t>
      </w:r>
      <w:r>
        <w:t>relatively</w:t>
      </w:r>
      <w:r>
        <w:rPr>
          <w:spacing w:val="-3"/>
        </w:rPr>
        <w:t xml:space="preserve"> </w:t>
      </w:r>
      <w:r>
        <w:t>easily.</w:t>
      </w:r>
    </w:p>
    <w:p w:rsidR="00D428F0" w:rsidRDefault="008B28A3">
      <w:pPr>
        <w:pStyle w:val="BodyText"/>
        <w:spacing w:before="2" w:line="276" w:lineRule="auto"/>
        <w:ind w:left="840" w:right="139" w:firstLine="700"/>
        <w:jc w:val="both"/>
      </w:pPr>
      <w:r>
        <w:t xml:space="preserve">There are some characteristics of e-learning. According to </w:t>
      </w:r>
      <w:proofErr w:type="spellStart"/>
      <w:r>
        <w:t>Rusman</w:t>
      </w:r>
      <w:proofErr w:type="spellEnd"/>
      <w:r>
        <w:t>, (2013:264) some</w:t>
      </w:r>
      <w:r>
        <w:rPr>
          <w:spacing w:val="1"/>
        </w:rPr>
        <w:t xml:space="preserve"> </w:t>
      </w:r>
      <w:r>
        <w:t>characteristic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e-learning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follows: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Interactivity,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e-learning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available more communication channels </w:t>
      </w:r>
      <w:proofErr w:type="spellStart"/>
      <w:r>
        <w:t>eithr</w:t>
      </w:r>
      <w:proofErr w:type="spellEnd"/>
      <w:r>
        <w:t xml:space="preserve"> directly (synchronous) such as chatting and</w:t>
      </w:r>
      <w:r>
        <w:rPr>
          <w:spacing w:val="1"/>
        </w:rPr>
        <w:t xml:space="preserve"> </w:t>
      </w:r>
      <w:r>
        <w:t xml:space="preserve">messenger or </w:t>
      </w:r>
      <w:proofErr w:type="spellStart"/>
      <w:r>
        <w:t>inderictly</w:t>
      </w:r>
      <w:proofErr w:type="spellEnd"/>
      <w:r>
        <w:t xml:space="preserve"> (asynchronous) such as forum, mailing list. (2) </w:t>
      </w:r>
      <w:proofErr w:type="spellStart"/>
      <w:r>
        <w:t>Indepedency</w:t>
      </w:r>
      <w:proofErr w:type="spellEnd"/>
      <w:r>
        <w:t>,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intent of </w:t>
      </w:r>
      <w:proofErr w:type="spellStart"/>
      <w:r>
        <w:t>indepedency</w:t>
      </w:r>
      <w:proofErr w:type="spellEnd"/>
      <w:r>
        <w:t xml:space="preserve"> is flexibility in aspect of provision of t</w:t>
      </w:r>
      <w:r>
        <w:t>ime, place, teacher and materials.</w:t>
      </w:r>
      <w:r>
        <w:rPr>
          <w:spacing w:val="-52"/>
        </w:rPr>
        <w:t xml:space="preserve"> </w:t>
      </w:r>
      <w:r>
        <w:t>So, it causes learning to be student centered. (3) Accessibility, learning resources become</w:t>
      </w:r>
      <w:r>
        <w:rPr>
          <w:spacing w:val="1"/>
        </w:rPr>
        <w:t xml:space="preserve"> </w:t>
      </w:r>
      <w:r>
        <w:t>easier to be accessed through internet networking with a wide access than the distribution of</w:t>
      </w:r>
      <w:r>
        <w:rPr>
          <w:spacing w:val="1"/>
        </w:rPr>
        <w:t xml:space="preserve"> </w:t>
      </w:r>
      <w:r>
        <w:t>learning resource in conventional l</w:t>
      </w:r>
      <w:r>
        <w:t>earning. (4) Enrichment, learning activity and materials</w:t>
      </w:r>
      <w:r>
        <w:rPr>
          <w:spacing w:val="1"/>
        </w:rPr>
        <w:t xml:space="preserve"> </w:t>
      </w:r>
      <w:r>
        <w:t>presentation is used to enrichment. It allows the use of technological device such as streaming</w:t>
      </w:r>
      <w:r>
        <w:rPr>
          <w:spacing w:val="-52"/>
        </w:rPr>
        <w:t xml:space="preserve"> </w:t>
      </w:r>
      <w:r>
        <w:t>video, simulation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animation.</w:t>
      </w:r>
    </w:p>
    <w:p w:rsidR="00D428F0" w:rsidRDefault="008B28A3">
      <w:pPr>
        <w:pStyle w:val="BodyText"/>
        <w:spacing w:line="252" w:lineRule="exact"/>
        <w:ind w:left="140"/>
        <w:jc w:val="both"/>
      </w:pPr>
      <w:r>
        <w:t>Classification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Goals</w:t>
      </w:r>
    </w:p>
    <w:p w:rsidR="00D428F0" w:rsidRDefault="008B28A3">
      <w:pPr>
        <w:pStyle w:val="ListParagraph"/>
        <w:numPr>
          <w:ilvl w:val="1"/>
          <w:numId w:val="3"/>
        </w:numPr>
        <w:tabs>
          <w:tab w:val="left" w:pos="1561"/>
        </w:tabs>
        <w:spacing w:before="39"/>
        <w:jc w:val="both"/>
      </w:pPr>
      <w:r>
        <w:t>Cognitive</w:t>
      </w:r>
      <w:r>
        <w:rPr>
          <w:spacing w:val="-6"/>
        </w:rPr>
        <w:t xml:space="preserve"> </w:t>
      </w:r>
      <w:r>
        <w:t>Realm</w:t>
      </w:r>
    </w:p>
    <w:p w:rsidR="00D428F0" w:rsidRDefault="00D428F0">
      <w:pPr>
        <w:pStyle w:val="BodyText"/>
        <w:spacing w:before="10"/>
        <w:rPr>
          <w:sz w:val="21"/>
        </w:rPr>
      </w:pPr>
    </w:p>
    <w:p w:rsidR="00D428F0" w:rsidRDefault="008B28A3">
      <w:pPr>
        <w:pStyle w:val="ListParagraph"/>
        <w:numPr>
          <w:ilvl w:val="2"/>
          <w:numId w:val="3"/>
        </w:numPr>
        <w:tabs>
          <w:tab w:val="left" w:pos="1685"/>
        </w:tabs>
      </w:pPr>
      <w:r>
        <w:t>Knowledge</w:t>
      </w:r>
      <w:r>
        <w:rPr>
          <w:spacing w:val="-7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(Knowledge)</w:t>
      </w:r>
    </w:p>
    <w:p w:rsidR="00D428F0" w:rsidRDefault="00D428F0">
      <w:pPr>
        <w:pStyle w:val="BodyText"/>
        <w:spacing w:before="2"/>
      </w:pPr>
    </w:p>
    <w:p w:rsidR="00D428F0" w:rsidRDefault="008B28A3">
      <w:pPr>
        <w:pStyle w:val="BodyText"/>
        <w:spacing w:line="273" w:lineRule="auto"/>
        <w:ind w:left="840" w:right="146"/>
        <w:jc w:val="both"/>
      </w:pPr>
      <w:r>
        <w:t>Students are required to be able to remember or memorize a material (lesson). In addition,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challenged 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 re-explain</w:t>
      </w:r>
      <w:r>
        <w:rPr>
          <w:spacing w:val="-3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received knowledge.</w:t>
      </w:r>
    </w:p>
    <w:p w:rsidR="00D428F0" w:rsidRDefault="008B28A3">
      <w:pPr>
        <w:pStyle w:val="ListParagraph"/>
        <w:numPr>
          <w:ilvl w:val="2"/>
          <w:numId w:val="3"/>
        </w:numPr>
        <w:tabs>
          <w:tab w:val="left" w:pos="1685"/>
        </w:tabs>
        <w:spacing w:before="3"/>
      </w:pP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Comprehension</w:t>
      </w:r>
      <w:r>
        <w:rPr>
          <w:spacing w:val="-7"/>
        </w:rPr>
        <w:t xml:space="preserve"> </w:t>
      </w:r>
      <w:r>
        <w:t>(Understanding)</w:t>
      </w:r>
    </w:p>
    <w:p w:rsidR="00D428F0" w:rsidRDefault="00D428F0">
      <w:pPr>
        <w:pStyle w:val="BodyText"/>
        <w:spacing w:before="2"/>
      </w:pPr>
    </w:p>
    <w:p w:rsidR="00D428F0" w:rsidRDefault="008B28A3">
      <w:pPr>
        <w:pStyle w:val="BodyText"/>
        <w:spacing w:line="273" w:lineRule="auto"/>
        <w:ind w:left="840" w:right="138"/>
        <w:jc w:val="both"/>
      </w:pPr>
      <w:r>
        <w:t>Students are required to be able to interpret, interpret, translate and explain in their own way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received</w:t>
      </w:r>
      <w:r>
        <w:rPr>
          <w:spacing w:val="2"/>
        </w:rPr>
        <w:t xml:space="preserve"> </w:t>
      </w:r>
      <w:r>
        <w:t>before.</w:t>
      </w:r>
    </w:p>
    <w:p w:rsidR="00D428F0" w:rsidRDefault="008B28A3">
      <w:pPr>
        <w:pStyle w:val="ListParagraph"/>
        <w:numPr>
          <w:ilvl w:val="2"/>
          <w:numId w:val="3"/>
        </w:numPr>
        <w:tabs>
          <w:tab w:val="left" w:pos="1685"/>
        </w:tabs>
        <w:spacing w:before="4"/>
      </w:pPr>
      <w:r>
        <w:t>Application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Test</w:t>
      </w:r>
    </w:p>
    <w:p w:rsidR="00D428F0" w:rsidRDefault="00D428F0">
      <w:pPr>
        <w:pStyle w:val="BodyText"/>
        <w:spacing w:before="1"/>
      </w:pPr>
    </w:p>
    <w:p w:rsidR="00D428F0" w:rsidRDefault="008B28A3">
      <w:pPr>
        <w:pStyle w:val="BodyText"/>
        <w:spacing w:before="1" w:line="273" w:lineRule="auto"/>
        <w:ind w:left="840" w:right="149"/>
        <w:jc w:val="both"/>
      </w:pPr>
      <w:proofErr w:type="gramStart"/>
      <w:r>
        <w:t>students</w:t>
      </w:r>
      <w:proofErr w:type="gramEnd"/>
      <w:r>
        <w:t>' skills</w:t>
      </w:r>
      <w:r>
        <w:rPr>
          <w:spacing w:val="1"/>
        </w:rPr>
        <w:t xml:space="preserve"> </w:t>
      </w:r>
      <w:r>
        <w:t>in applying knowledge for the purpose of</w:t>
      </w:r>
      <w:r>
        <w:rPr>
          <w:spacing w:val="1"/>
        </w:rPr>
        <w:t xml:space="preserve"> </w:t>
      </w:r>
      <w:r>
        <w:t>solving problems that</w:t>
      </w:r>
      <w:r>
        <w:rPr>
          <w:spacing w:val="1"/>
        </w:rPr>
        <w:t xml:space="preserve"> </w:t>
      </w:r>
      <w:r>
        <w:t>exist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</w:t>
      </w:r>
      <w:r>
        <w:t>roblems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life.</w:t>
      </w:r>
    </w:p>
    <w:p w:rsidR="00D428F0" w:rsidRDefault="008B28A3">
      <w:pPr>
        <w:pStyle w:val="ListParagraph"/>
        <w:numPr>
          <w:ilvl w:val="2"/>
          <w:numId w:val="3"/>
        </w:numPr>
        <w:tabs>
          <w:tab w:val="left" w:pos="1685"/>
        </w:tabs>
        <w:spacing w:before="3"/>
      </w:pPr>
      <w:r>
        <w:t>Level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(Analysis)</w:t>
      </w:r>
    </w:p>
    <w:p w:rsidR="00D428F0" w:rsidRDefault="00D428F0">
      <w:pPr>
        <w:pStyle w:val="BodyText"/>
        <w:spacing w:before="2"/>
      </w:pPr>
    </w:p>
    <w:p w:rsidR="00D428F0" w:rsidRDefault="008B28A3">
      <w:pPr>
        <w:pStyle w:val="BodyText"/>
        <w:spacing w:before="1" w:line="273" w:lineRule="auto"/>
        <w:ind w:left="840" w:right="145"/>
        <w:jc w:val="both"/>
      </w:pPr>
      <w:r>
        <w:t>The ability of students to practice all the knowledge gained to make solutions from everyday</w:t>
      </w:r>
      <w:r>
        <w:rPr>
          <w:spacing w:val="1"/>
        </w:rPr>
        <w:t xml:space="preserve"> </w:t>
      </w:r>
      <w:r>
        <w:t>life.</w:t>
      </w:r>
    </w:p>
    <w:p w:rsidR="00D428F0" w:rsidRDefault="008B28A3">
      <w:pPr>
        <w:pStyle w:val="ListParagraph"/>
        <w:numPr>
          <w:ilvl w:val="2"/>
          <w:numId w:val="3"/>
        </w:numPr>
        <w:tabs>
          <w:tab w:val="left" w:pos="1685"/>
        </w:tabs>
        <w:spacing w:before="3"/>
      </w:pPr>
      <w:r>
        <w:t>Synthesis</w:t>
      </w:r>
      <w:r>
        <w:rPr>
          <w:spacing w:val="-6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(Synthesis)</w:t>
      </w:r>
    </w:p>
    <w:p w:rsidR="00D428F0" w:rsidRDefault="00D428F0">
      <w:pPr>
        <w:sectPr w:rsidR="00D428F0" w:rsidSect="000D6216">
          <w:headerReference w:type="even" r:id="rId16"/>
          <w:footerReference w:type="even" r:id="rId17"/>
          <w:footerReference w:type="default" r:id="rId18"/>
          <w:pgSz w:w="11910" w:h="16840"/>
          <w:pgMar w:top="920" w:right="1300" w:bottom="960" w:left="1300" w:header="708" w:footer="774" w:gutter="0"/>
          <w:pgNumType w:start="189"/>
          <w:cols w:space="720"/>
        </w:sectPr>
      </w:pPr>
    </w:p>
    <w:p w:rsidR="00D428F0" w:rsidRDefault="008B28A3">
      <w:pPr>
        <w:pStyle w:val="BodyText"/>
        <w:spacing w:before="66" w:line="276" w:lineRule="auto"/>
        <w:ind w:left="840" w:right="147"/>
        <w:jc w:val="both"/>
      </w:pPr>
      <w:proofErr w:type="gramStart"/>
      <w:r>
        <w:lastRenderedPageBreak/>
        <w:t>The ability of students to be able to connect and integrate various components and aspects of</w:t>
      </w:r>
      <w:r>
        <w:rPr>
          <w:spacing w:val="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knowledge.</w:t>
      </w:r>
      <w:proofErr w:type="gramEnd"/>
    </w:p>
    <w:p w:rsidR="00D428F0" w:rsidRDefault="008B28A3">
      <w:pPr>
        <w:pStyle w:val="ListParagraph"/>
        <w:numPr>
          <w:ilvl w:val="2"/>
          <w:numId w:val="3"/>
        </w:numPr>
        <w:tabs>
          <w:tab w:val="left" w:pos="1740"/>
          <w:tab w:val="left" w:pos="1741"/>
        </w:tabs>
        <w:spacing w:line="252" w:lineRule="exact"/>
        <w:ind w:left="1741" w:hanging="416"/>
      </w:pPr>
      <w:r>
        <w:t>Level</w:t>
      </w:r>
      <w:r>
        <w:rPr>
          <w:spacing w:val="-7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(Evaluation)</w:t>
      </w:r>
    </w:p>
    <w:p w:rsidR="00D428F0" w:rsidRDefault="00D428F0">
      <w:pPr>
        <w:pStyle w:val="BodyText"/>
        <w:spacing w:before="2"/>
      </w:pPr>
    </w:p>
    <w:p w:rsidR="00D428F0" w:rsidRDefault="008B28A3">
      <w:pPr>
        <w:pStyle w:val="BodyText"/>
        <w:spacing w:before="1" w:line="276" w:lineRule="auto"/>
        <w:ind w:left="840" w:right="147"/>
        <w:jc w:val="both"/>
      </w:pPr>
      <w:r>
        <w:t>Students'</w:t>
      </w:r>
      <w:r>
        <w:t xml:space="preserve"> skills to make predictions or decisions from a problem or knowledge they already</w:t>
      </w:r>
      <w:r>
        <w:rPr>
          <w:spacing w:val="1"/>
        </w:rPr>
        <w:t xml:space="preserve"> </w:t>
      </w:r>
      <w:r>
        <w:t>have.</w:t>
      </w:r>
    </w:p>
    <w:p w:rsidR="00D428F0" w:rsidRDefault="00D428F0">
      <w:pPr>
        <w:pStyle w:val="BodyText"/>
        <w:spacing w:before="2"/>
        <w:rPr>
          <w:sz w:val="25"/>
        </w:rPr>
      </w:pPr>
    </w:p>
    <w:p w:rsidR="00D428F0" w:rsidRDefault="008B28A3">
      <w:pPr>
        <w:pStyle w:val="ListParagraph"/>
        <w:numPr>
          <w:ilvl w:val="1"/>
          <w:numId w:val="3"/>
        </w:numPr>
        <w:tabs>
          <w:tab w:val="left" w:pos="1561"/>
        </w:tabs>
      </w:pPr>
      <w:r>
        <w:t>Affective</w:t>
      </w:r>
      <w:r>
        <w:rPr>
          <w:spacing w:val="-6"/>
        </w:rPr>
        <w:t xml:space="preserve"> </w:t>
      </w:r>
      <w:r>
        <w:t>Domain</w:t>
      </w:r>
      <w:r>
        <w:rPr>
          <w:spacing w:val="-6"/>
        </w:rPr>
        <w:t xml:space="preserve"> </w:t>
      </w:r>
      <w:r>
        <w:t>(Attitude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Behavior)</w:t>
      </w:r>
    </w:p>
    <w:p w:rsidR="00D428F0" w:rsidRDefault="00D428F0">
      <w:pPr>
        <w:pStyle w:val="BodyText"/>
        <w:spacing w:before="2"/>
      </w:pPr>
    </w:p>
    <w:p w:rsidR="00D428F0" w:rsidRDefault="008B28A3">
      <w:pPr>
        <w:pStyle w:val="ListParagraph"/>
        <w:numPr>
          <w:ilvl w:val="0"/>
          <w:numId w:val="2"/>
        </w:numPr>
        <w:tabs>
          <w:tab w:val="left" w:pos="1581"/>
        </w:tabs>
      </w:pPr>
      <w:r>
        <w:t>Willingness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</w:p>
    <w:p w:rsidR="00D428F0" w:rsidRDefault="00D428F0">
      <w:pPr>
        <w:pStyle w:val="BodyText"/>
        <w:spacing w:before="10"/>
        <w:rPr>
          <w:sz w:val="21"/>
        </w:rPr>
      </w:pPr>
    </w:p>
    <w:p w:rsidR="00D428F0" w:rsidRDefault="008B28A3">
      <w:pPr>
        <w:pStyle w:val="BodyText"/>
        <w:spacing w:line="276" w:lineRule="auto"/>
        <w:ind w:left="860" w:right="141"/>
        <w:jc w:val="both"/>
      </w:pPr>
      <w:proofErr w:type="gramStart"/>
      <w:r>
        <w:t>Willingness to be able to observe a phenomenon and be able to accept it broadly, such as the</w:t>
      </w:r>
      <w:r>
        <w:rPr>
          <w:spacing w:val="1"/>
        </w:rPr>
        <w:t xml:space="preserve"> </w:t>
      </w:r>
      <w:r>
        <w:t>willingness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opinions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others.</w:t>
      </w:r>
      <w:proofErr w:type="gramEnd"/>
    </w:p>
    <w:p w:rsidR="00D428F0" w:rsidRDefault="008B28A3">
      <w:pPr>
        <w:pStyle w:val="ListParagraph"/>
        <w:numPr>
          <w:ilvl w:val="0"/>
          <w:numId w:val="2"/>
        </w:numPr>
        <w:tabs>
          <w:tab w:val="left" w:pos="1581"/>
        </w:tabs>
        <w:spacing w:before="2"/>
      </w:pPr>
      <w:r>
        <w:t>Willingness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</w:t>
      </w:r>
    </w:p>
    <w:p w:rsidR="00D428F0" w:rsidRDefault="00D428F0">
      <w:pPr>
        <w:pStyle w:val="BodyText"/>
        <w:spacing w:before="10"/>
        <w:rPr>
          <w:sz w:val="21"/>
        </w:rPr>
      </w:pPr>
    </w:p>
    <w:p w:rsidR="00D428F0" w:rsidRDefault="008B28A3">
      <w:pPr>
        <w:pStyle w:val="BodyText"/>
        <w:spacing w:line="276" w:lineRule="auto"/>
        <w:ind w:left="860" w:right="150"/>
        <w:jc w:val="both"/>
      </w:pPr>
      <w:proofErr w:type="gramStart"/>
      <w:r>
        <w:t>When students participate actively in certain events, which are more inclined to initiative</w:t>
      </w:r>
      <w:r>
        <w:rPr>
          <w:spacing w:val="1"/>
        </w:rPr>
        <w:t xml:space="preserve"> </w:t>
      </w:r>
      <w:r>
        <w:t>behavior.</w:t>
      </w:r>
      <w:proofErr w:type="gramEnd"/>
    </w:p>
    <w:p w:rsidR="00D428F0" w:rsidRDefault="008B28A3">
      <w:pPr>
        <w:pStyle w:val="ListParagraph"/>
        <w:numPr>
          <w:ilvl w:val="0"/>
          <w:numId w:val="2"/>
        </w:numPr>
        <w:tabs>
          <w:tab w:val="left" w:pos="1581"/>
        </w:tabs>
        <w:spacing w:before="2"/>
      </w:pPr>
      <w:r>
        <w:t>Have</w:t>
      </w:r>
      <w:r>
        <w:rPr>
          <w:spacing w:val="-3"/>
        </w:rPr>
        <w:t xml:space="preserve"> </w:t>
      </w:r>
      <w:r>
        <w:t>faith</w:t>
      </w:r>
    </w:p>
    <w:p w:rsidR="00D428F0" w:rsidRDefault="00D428F0">
      <w:pPr>
        <w:pStyle w:val="BodyText"/>
        <w:spacing w:before="10"/>
        <w:rPr>
          <w:sz w:val="21"/>
        </w:rPr>
      </w:pPr>
    </w:p>
    <w:p w:rsidR="00D428F0" w:rsidRDefault="008B28A3">
      <w:pPr>
        <w:pStyle w:val="BodyText"/>
        <w:ind w:left="860"/>
        <w:jc w:val="both"/>
      </w:pPr>
      <w:proofErr w:type="gramStart"/>
      <w:r>
        <w:t>Student</w:t>
      </w:r>
      <w:r>
        <w:rPr>
          <w:spacing w:val="-5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individual.</w:t>
      </w:r>
      <w:proofErr w:type="gramEnd"/>
    </w:p>
    <w:p w:rsidR="00D428F0" w:rsidRDefault="008B28A3">
      <w:pPr>
        <w:pStyle w:val="ListParagraph"/>
        <w:numPr>
          <w:ilvl w:val="0"/>
          <w:numId w:val="2"/>
        </w:numPr>
        <w:tabs>
          <w:tab w:val="left" w:pos="1581"/>
        </w:tabs>
        <w:spacing w:before="39"/>
      </w:pPr>
      <w:r>
        <w:t>Application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Works</w:t>
      </w:r>
    </w:p>
    <w:p w:rsidR="00D428F0" w:rsidRDefault="00D428F0">
      <w:pPr>
        <w:pStyle w:val="BodyText"/>
        <w:spacing w:before="9"/>
        <w:rPr>
          <w:sz w:val="21"/>
        </w:rPr>
      </w:pPr>
    </w:p>
    <w:p w:rsidR="00D428F0" w:rsidRDefault="008B28A3">
      <w:pPr>
        <w:pStyle w:val="BodyText"/>
        <w:spacing w:before="1" w:line="278" w:lineRule="auto"/>
        <w:ind w:left="840" w:right="147"/>
        <w:jc w:val="both"/>
      </w:pPr>
      <w:proofErr w:type="gramStart"/>
      <w:r>
        <w:t>Recognition of students on a subjective value system in a work.</w:t>
      </w:r>
      <w:proofErr w:type="gramEnd"/>
      <w:r>
        <w:t xml:space="preserve"> An example is awareness of</w:t>
      </w:r>
      <w:r>
        <w:rPr>
          <w:spacing w:val="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obligations.</w:t>
      </w:r>
    </w:p>
    <w:p w:rsidR="00D428F0" w:rsidRDefault="008B28A3">
      <w:pPr>
        <w:pStyle w:val="ListParagraph"/>
        <w:numPr>
          <w:ilvl w:val="0"/>
          <w:numId w:val="2"/>
        </w:numPr>
        <w:tabs>
          <w:tab w:val="left" w:pos="1581"/>
        </w:tabs>
        <w:spacing w:line="250" w:lineRule="exact"/>
      </w:pPr>
      <w:r>
        <w:t>Diligence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Accuracy</w:t>
      </w:r>
    </w:p>
    <w:p w:rsidR="00D428F0" w:rsidRDefault="00D428F0">
      <w:pPr>
        <w:pStyle w:val="BodyText"/>
        <w:spacing w:before="9"/>
        <w:rPr>
          <w:sz w:val="21"/>
        </w:rPr>
      </w:pPr>
    </w:p>
    <w:p w:rsidR="00D428F0" w:rsidRDefault="008B28A3">
      <w:pPr>
        <w:pStyle w:val="BodyText"/>
        <w:spacing w:line="278" w:lineRule="auto"/>
        <w:ind w:left="840" w:right="144"/>
        <w:jc w:val="both"/>
      </w:pPr>
      <w:r>
        <w:t>Students who already have a value system will be able to commit to what is already believed</w:t>
      </w:r>
      <w:r>
        <w:rPr>
          <w:spacing w:val="1"/>
        </w:rPr>
        <w:t xml:space="preserve"> </w:t>
      </w:r>
      <w:r>
        <w:t>abo</w:t>
      </w:r>
      <w:r>
        <w:t>ut the value system. This can be seen when students have been able to behave objectively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way.</w:t>
      </w:r>
    </w:p>
    <w:p w:rsidR="00D428F0" w:rsidRDefault="008B28A3">
      <w:pPr>
        <w:pStyle w:val="ListParagraph"/>
        <w:numPr>
          <w:ilvl w:val="1"/>
          <w:numId w:val="3"/>
        </w:numPr>
        <w:tabs>
          <w:tab w:val="left" w:pos="1561"/>
        </w:tabs>
        <w:spacing w:line="245" w:lineRule="exact"/>
        <w:jc w:val="both"/>
      </w:pPr>
      <w:r>
        <w:t>Psychomotor</w:t>
      </w:r>
      <w:r>
        <w:rPr>
          <w:spacing w:val="-7"/>
        </w:rPr>
        <w:t xml:space="preserve"> </w:t>
      </w:r>
      <w:r>
        <w:t>realm</w:t>
      </w:r>
    </w:p>
    <w:p w:rsidR="00D428F0" w:rsidRDefault="00D428F0">
      <w:pPr>
        <w:pStyle w:val="BodyText"/>
        <w:spacing w:before="2"/>
      </w:pPr>
    </w:p>
    <w:p w:rsidR="00D428F0" w:rsidRDefault="008B28A3">
      <w:pPr>
        <w:pStyle w:val="ListParagraph"/>
        <w:numPr>
          <w:ilvl w:val="0"/>
          <w:numId w:val="1"/>
        </w:numPr>
        <w:tabs>
          <w:tab w:val="left" w:pos="1581"/>
        </w:tabs>
      </w:pPr>
      <w:r>
        <w:t>Perception</w:t>
      </w:r>
      <w:r>
        <w:rPr>
          <w:spacing w:val="-1"/>
        </w:rPr>
        <w:t xml:space="preserve"> </w:t>
      </w:r>
      <w:r>
        <w:t>Things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senses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carrying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activity.</w:t>
      </w:r>
    </w:p>
    <w:p w:rsidR="00D428F0" w:rsidRDefault="00D428F0">
      <w:pPr>
        <w:pStyle w:val="BodyText"/>
        <w:spacing w:before="9"/>
        <w:rPr>
          <w:sz w:val="21"/>
        </w:rPr>
      </w:pPr>
    </w:p>
    <w:p w:rsidR="00D428F0" w:rsidRDefault="008B28A3">
      <w:pPr>
        <w:pStyle w:val="ListParagraph"/>
        <w:numPr>
          <w:ilvl w:val="0"/>
          <w:numId w:val="1"/>
        </w:numPr>
        <w:tabs>
          <w:tab w:val="left" w:pos="1581"/>
        </w:tabs>
        <w:spacing w:before="1" w:line="482" w:lineRule="auto"/>
        <w:ind w:right="146"/>
        <w:jc w:val="both"/>
      </w:pPr>
      <w:r>
        <w:t>Readiness Things related to the ability to carry out something, such as physical,</w:t>
      </w:r>
      <w:r>
        <w:rPr>
          <w:spacing w:val="1"/>
        </w:rPr>
        <w:t xml:space="preserve"> </w:t>
      </w:r>
      <w:r>
        <w:t>mental, to</w:t>
      </w:r>
      <w:r>
        <w:rPr>
          <w:spacing w:val="2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readiness.</w:t>
      </w:r>
    </w:p>
    <w:p w:rsidR="00D428F0" w:rsidRDefault="008B28A3">
      <w:pPr>
        <w:pStyle w:val="ListParagraph"/>
        <w:numPr>
          <w:ilvl w:val="0"/>
          <w:numId w:val="1"/>
        </w:numPr>
        <w:tabs>
          <w:tab w:val="left" w:pos="1581"/>
        </w:tabs>
        <w:spacing w:line="480" w:lineRule="auto"/>
        <w:ind w:right="139"/>
        <w:jc w:val="both"/>
      </w:pPr>
      <w:r>
        <w:t>Mechanism Activities related to the performance of responses in a habit (habits). This</w:t>
      </w:r>
      <w:r>
        <w:rPr>
          <w:spacing w:val="-52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seen</w:t>
      </w:r>
      <w:r>
        <w:rPr>
          <w:spacing w:val="22"/>
        </w:rPr>
        <w:t xml:space="preserve"> </w:t>
      </w:r>
      <w:r>
        <w:t>when</w:t>
      </w:r>
      <w:r>
        <w:rPr>
          <w:spacing w:val="17"/>
        </w:rPr>
        <w:t xml:space="preserve"> </w:t>
      </w:r>
      <w:r>
        <w:t>someone</w:t>
      </w:r>
      <w:r>
        <w:rPr>
          <w:spacing w:val="18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show</w:t>
      </w:r>
      <w:r>
        <w:rPr>
          <w:spacing w:val="20"/>
        </w:rPr>
        <w:t xml:space="preserve"> </w:t>
      </w:r>
      <w:r>
        <w:t>performance</w:t>
      </w:r>
      <w:r>
        <w:rPr>
          <w:spacing w:val="18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certain</w:t>
      </w:r>
      <w:r>
        <w:rPr>
          <w:spacing w:val="21"/>
        </w:rPr>
        <w:t xml:space="preserve"> </w:t>
      </w:r>
      <w:r>
        <w:t>a</w:t>
      </w:r>
      <w:r>
        <w:t>reas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expertise</w:t>
      </w:r>
      <w:r>
        <w:rPr>
          <w:spacing w:val="17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specific.</w:t>
      </w:r>
    </w:p>
    <w:p w:rsidR="00D428F0" w:rsidRDefault="008B28A3">
      <w:pPr>
        <w:pStyle w:val="ListParagraph"/>
        <w:numPr>
          <w:ilvl w:val="0"/>
          <w:numId w:val="1"/>
        </w:numPr>
        <w:tabs>
          <w:tab w:val="left" w:pos="1581"/>
        </w:tabs>
        <w:jc w:val="both"/>
      </w:pPr>
      <w:r>
        <w:t>Guided</w:t>
      </w:r>
      <w:r>
        <w:rPr>
          <w:spacing w:val="10"/>
        </w:rPr>
        <w:t xml:space="preserve"> </w:t>
      </w:r>
      <w:r>
        <w:t>Response</w:t>
      </w:r>
      <w:r>
        <w:rPr>
          <w:spacing w:val="7"/>
        </w:rPr>
        <w:t xml:space="preserve"> </w:t>
      </w:r>
      <w:r>
        <w:t>Relating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duplicating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imitating</w:t>
      </w:r>
      <w:r>
        <w:rPr>
          <w:spacing w:val="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action</w:t>
      </w:r>
      <w:r>
        <w:rPr>
          <w:spacing w:val="6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another</w:t>
      </w:r>
      <w:r>
        <w:rPr>
          <w:spacing w:val="7"/>
        </w:rPr>
        <w:t xml:space="preserve"> </w:t>
      </w:r>
      <w:r>
        <w:t>person.</w:t>
      </w:r>
    </w:p>
    <w:p w:rsidR="00D428F0" w:rsidRDefault="00D428F0">
      <w:pPr>
        <w:pStyle w:val="BodyText"/>
        <w:spacing w:before="7"/>
        <w:rPr>
          <w:sz w:val="21"/>
        </w:rPr>
      </w:pPr>
    </w:p>
    <w:p w:rsidR="00D428F0" w:rsidRDefault="008B28A3">
      <w:pPr>
        <w:pStyle w:val="BodyText"/>
        <w:ind w:left="1581"/>
      </w:pPr>
      <w:r>
        <w:t>And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identically.</w:t>
      </w:r>
    </w:p>
    <w:p w:rsidR="00D428F0" w:rsidRDefault="00D428F0">
      <w:pPr>
        <w:pStyle w:val="BodyText"/>
        <w:spacing w:before="2"/>
      </w:pPr>
    </w:p>
    <w:p w:rsidR="00D428F0" w:rsidRDefault="008B28A3">
      <w:pPr>
        <w:pStyle w:val="ListParagraph"/>
        <w:numPr>
          <w:ilvl w:val="0"/>
          <w:numId w:val="1"/>
        </w:numPr>
        <w:tabs>
          <w:tab w:val="left" w:pos="1581"/>
        </w:tabs>
        <w:jc w:val="both"/>
      </w:pPr>
      <w:r>
        <w:t>Proficiency</w:t>
      </w:r>
      <w:r>
        <w:rPr>
          <w:spacing w:val="-6"/>
        </w:rPr>
        <w:t xml:space="preserve"> </w:t>
      </w:r>
      <w:proofErr w:type="gramStart"/>
      <w:r>
        <w:t>This</w:t>
      </w:r>
      <w:proofErr w:type="gramEnd"/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relates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movement</w:t>
      </w:r>
      <w:r>
        <w:rPr>
          <w:spacing w:val="-4"/>
        </w:rPr>
        <w:t xml:space="preserve"> </w:t>
      </w:r>
      <w:r>
        <w:t>performance.</w:t>
      </w:r>
    </w:p>
    <w:p w:rsidR="00D428F0" w:rsidRDefault="00D428F0">
      <w:pPr>
        <w:pStyle w:val="BodyText"/>
        <w:spacing w:before="10"/>
        <w:rPr>
          <w:sz w:val="21"/>
        </w:rPr>
      </w:pPr>
    </w:p>
    <w:p w:rsidR="00D428F0" w:rsidRDefault="008B28A3">
      <w:pPr>
        <w:pStyle w:val="ListParagraph"/>
        <w:numPr>
          <w:ilvl w:val="0"/>
          <w:numId w:val="1"/>
        </w:numPr>
        <w:tabs>
          <w:tab w:val="left" w:pos="1581"/>
        </w:tabs>
        <w:spacing w:line="480" w:lineRule="auto"/>
        <w:ind w:right="143"/>
        <w:jc w:val="both"/>
      </w:pPr>
      <w:r>
        <w:t>Adaptation Related to the skills that already exist and develop in each person. So that</w:t>
      </w:r>
      <w:r>
        <w:rPr>
          <w:spacing w:val="1"/>
        </w:rPr>
        <w:t xml:space="preserve"> </w:t>
      </w:r>
      <w:r>
        <w:t>the individual can transform</w:t>
      </w:r>
      <w:r>
        <w:rPr>
          <w:spacing w:val="55"/>
        </w:rPr>
        <w:t xml:space="preserve"> </w:t>
      </w:r>
      <w:r>
        <w:t>every movement that exists with certain circumstances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conditions.</w:t>
      </w:r>
    </w:p>
    <w:p w:rsidR="00D428F0" w:rsidRDefault="00D428F0">
      <w:pPr>
        <w:spacing w:line="480" w:lineRule="auto"/>
        <w:jc w:val="both"/>
        <w:sectPr w:rsidR="00D428F0" w:rsidSect="00A47336">
          <w:headerReference w:type="default" r:id="rId19"/>
          <w:pgSz w:w="11910" w:h="16840"/>
          <w:pgMar w:top="480" w:right="1300" w:bottom="1420" w:left="1300" w:header="850" w:footer="1234" w:gutter="0"/>
          <w:cols w:space="720"/>
          <w:docGrid w:linePitch="299"/>
        </w:sectPr>
      </w:pPr>
    </w:p>
    <w:p w:rsidR="00D428F0" w:rsidRDefault="008B28A3">
      <w:pPr>
        <w:pStyle w:val="ListParagraph"/>
        <w:numPr>
          <w:ilvl w:val="0"/>
          <w:numId w:val="1"/>
        </w:numPr>
        <w:tabs>
          <w:tab w:val="left" w:pos="1581"/>
        </w:tabs>
        <w:spacing w:line="482" w:lineRule="auto"/>
        <w:ind w:right="152"/>
      </w:pPr>
      <w:r>
        <w:lastRenderedPageBreak/>
        <w:t>Origin</w:t>
      </w:r>
      <w:r>
        <w:rPr>
          <w:spacing w:val="54"/>
        </w:rPr>
        <w:t xml:space="preserve"> </w:t>
      </w:r>
      <w:proofErr w:type="gramStart"/>
      <w:r>
        <w:t>Dealing  with</w:t>
      </w:r>
      <w:proofErr w:type="gramEnd"/>
      <w:r>
        <w:t xml:space="preserve">  methods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making</w:t>
      </w:r>
      <w:r>
        <w:rPr>
          <w:spacing w:val="4"/>
        </w:rPr>
        <w:t xml:space="preserve"> </w:t>
      </w:r>
      <w:r>
        <w:t>new</w:t>
      </w:r>
      <w:r>
        <w:rPr>
          <w:spacing w:val="53"/>
        </w:rPr>
        <w:t xml:space="preserve"> </w:t>
      </w:r>
      <w:r>
        <w:t>movements</w:t>
      </w:r>
      <w:r>
        <w:rPr>
          <w:spacing w:val="5"/>
        </w:rPr>
        <w:t xml:space="preserve"> </w:t>
      </w:r>
      <w:r>
        <w:t>adapted</w:t>
      </w:r>
      <w:r>
        <w:rPr>
          <w:spacing w:val="4"/>
        </w:rPr>
        <w:t xml:space="preserve"> </w:t>
      </w:r>
      <w:r>
        <w:t>according  to</w:t>
      </w:r>
      <w:r>
        <w:rPr>
          <w:spacing w:val="-52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conditions.</w:t>
      </w:r>
    </w:p>
    <w:p w:rsidR="00D428F0" w:rsidRDefault="008B28A3">
      <w:pPr>
        <w:pStyle w:val="Heading1"/>
        <w:spacing w:line="253" w:lineRule="exact"/>
      </w:pPr>
      <w:r>
        <w:t>Method</w:t>
      </w:r>
    </w:p>
    <w:p w:rsidR="00D428F0" w:rsidRDefault="00D428F0">
      <w:pPr>
        <w:pStyle w:val="BodyText"/>
        <w:spacing w:before="9"/>
        <w:rPr>
          <w:b/>
          <w:sz w:val="19"/>
        </w:rPr>
      </w:pPr>
    </w:p>
    <w:p w:rsidR="00D428F0" w:rsidRDefault="008B28A3">
      <w:pPr>
        <w:pStyle w:val="BodyText"/>
        <w:spacing w:line="276" w:lineRule="auto"/>
        <w:ind w:left="860" w:right="139"/>
        <w:jc w:val="both"/>
      </w:pPr>
      <w:r>
        <w:t>The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methodology.</w:t>
      </w:r>
      <w:r>
        <w:rPr>
          <w:spacing w:val="1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Qualitative method is a study which is the data analysis involves summarizing data in a</w:t>
      </w:r>
      <w:r>
        <w:rPr>
          <w:spacing w:val="1"/>
        </w:rPr>
        <w:t xml:space="preserve"> </w:t>
      </w:r>
      <w:r>
        <w:t xml:space="preserve">dependable and accurate </w:t>
      </w:r>
      <w:r>
        <w:t>manner and leads to the presentation of study findings in a manner</w:t>
      </w:r>
      <w:r>
        <w:rPr>
          <w:spacing w:val="1"/>
        </w:rPr>
        <w:t xml:space="preserve"> </w:t>
      </w:r>
      <w:r>
        <w:t xml:space="preserve">that has an air of </w:t>
      </w:r>
      <w:proofErr w:type="spellStart"/>
      <w:r>
        <w:t>undeniability</w:t>
      </w:r>
      <w:proofErr w:type="spellEnd"/>
      <w:r>
        <w:t xml:space="preserve"> given the narrative, descriptive, and </w:t>
      </w:r>
      <w:proofErr w:type="spellStart"/>
      <w:r>
        <w:t>non numerical</w:t>
      </w:r>
      <w:proofErr w:type="spellEnd"/>
      <w:r>
        <w:t xml:space="preserve"> nature of</w:t>
      </w:r>
      <w:r>
        <w:rPr>
          <w:spacing w:val="1"/>
        </w:rPr>
        <w:t xml:space="preserve"> </w:t>
      </w:r>
      <w:r>
        <w:t xml:space="preserve">the data (L.R. Gay, 2012:465). It means that descriptive qualitative method is </w:t>
      </w:r>
      <w:proofErr w:type="gramStart"/>
      <w:r>
        <w:t>a research</w:t>
      </w:r>
      <w:r>
        <w:rPr>
          <w:spacing w:val="1"/>
        </w:rPr>
        <w:t xml:space="preserve"> </w:t>
      </w:r>
      <w:r>
        <w:t>focu</w:t>
      </w:r>
      <w:r>
        <w:t>ses on describing object in form of narrative and avoid</w:t>
      </w:r>
      <w:proofErr w:type="gramEnd"/>
      <w:r>
        <w:t xml:space="preserve"> using numerical data or statistic in</w:t>
      </w:r>
      <w:r>
        <w:rPr>
          <w:spacing w:val="-52"/>
        </w:rPr>
        <w:t xml:space="preserve"> </w:t>
      </w:r>
      <w:r>
        <w:t>analysis.</w:t>
      </w:r>
    </w:p>
    <w:p w:rsidR="00D428F0" w:rsidRDefault="008B28A3">
      <w:pPr>
        <w:pStyle w:val="BodyText"/>
        <w:spacing w:before="201" w:line="276" w:lineRule="auto"/>
        <w:ind w:left="860" w:right="143"/>
        <w:jc w:val="both"/>
      </w:pPr>
      <w:r>
        <w:t>Qualitative research method is a research method used to examine natural objects, where</w:t>
      </w:r>
      <w:r>
        <w:rPr>
          <w:spacing w:val="1"/>
        </w:rPr>
        <w:t xml:space="preserve"> </w:t>
      </w:r>
      <w:r>
        <w:t>researchers are key instruments, data collection techniques are c</w:t>
      </w:r>
      <w:r>
        <w:t>arried out combined, data</w:t>
      </w:r>
      <w:r>
        <w:rPr>
          <w:spacing w:val="1"/>
        </w:rPr>
        <w:t xml:space="preserve"> </w:t>
      </w:r>
      <w:r>
        <w:t>analysis is inductive and the results of qualitative research emphasize meaning more meaning</w:t>
      </w:r>
      <w:r>
        <w:rPr>
          <w:spacing w:val="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generalization,</w:t>
      </w:r>
      <w:r>
        <w:rPr>
          <w:spacing w:val="1"/>
        </w:rPr>
        <w:t xml:space="preserve"> </w:t>
      </w:r>
      <w:r>
        <w:t>(</w:t>
      </w:r>
      <w:proofErr w:type="spellStart"/>
      <w:r>
        <w:t>Sugiyono</w:t>
      </w:r>
      <w:proofErr w:type="spellEnd"/>
      <w:r>
        <w:t>,</w:t>
      </w:r>
      <w:r>
        <w:rPr>
          <w:spacing w:val="1"/>
        </w:rPr>
        <w:t xml:space="preserve"> </w:t>
      </w:r>
      <w:r>
        <w:t>2005:1).</w:t>
      </w:r>
    </w:p>
    <w:p w:rsidR="00D428F0" w:rsidRDefault="008B28A3">
      <w:pPr>
        <w:pStyle w:val="BodyText"/>
        <w:spacing w:before="200" w:line="276" w:lineRule="auto"/>
        <w:ind w:left="860" w:right="139"/>
        <w:jc w:val="both"/>
      </w:pPr>
      <w:proofErr w:type="gramStart"/>
      <w:r>
        <w:t>A Descriptive qualitative research methods</w:t>
      </w:r>
      <w:proofErr w:type="gramEnd"/>
      <w:r>
        <w:t xml:space="preserve"> were used to examine question that can best</w:t>
      </w:r>
      <w:r>
        <w:rPr>
          <w:spacing w:val="1"/>
        </w:rPr>
        <w:t xml:space="preserve"> </w:t>
      </w:r>
      <w:r>
        <w:t xml:space="preserve">verbally </w:t>
      </w:r>
      <w:r>
        <w:t>describing how participants in a study perceive and interpret various aspects of their</w:t>
      </w:r>
      <w:r>
        <w:rPr>
          <w:spacing w:val="1"/>
        </w:rPr>
        <w:t xml:space="preserve"> </w:t>
      </w:r>
      <w:r>
        <w:t>environment. A descriptive qualitative research refers to process-oriented methods use to</w:t>
      </w:r>
      <w:r>
        <w:rPr>
          <w:spacing w:val="1"/>
        </w:rPr>
        <w:t xml:space="preserve"> </w:t>
      </w:r>
      <w:r>
        <w:t>understand, interpret, describe, and develop a theory on a phenomena or setting.</w:t>
      </w:r>
      <w:r>
        <w:rPr>
          <w:spacing w:val="1"/>
        </w:rPr>
        <w:t xml:space="preserve"> </w:t>
      </w:r>
      <w:r>
        <w:t>It is a</w:t>
      </w:r>
      <w:r>
        <w:rPr>
          <w:spacing w:val="1"/>
        </w:rPr>
        <w:t xml:space="preserve"> </w:t>
      </w:r>
      <w:r>
        <w:t xml:space="preserve">systematic, </w:t>
      </w:r>
      <w:proofErr w:type="gramStart"/>
      <w:r>
        <w:t>The</w:t>
      </w:r>
      <w:proofErr w:type="gramEnd"/>
      <w:r>
        <w:t xml:space="preserve"> subjective approach is used to describe and give meaning to life experiences.</w:t>
      </w:r>
      <w:r>
        <w:rPr>
          <w:spacing w:val="1"/>
        </w:rPr>
        <w:t xml:space="preserve"> </w:t>
      </w:r>
      <w:r>
        <w:t>The researcher</w:t>
      </w:r>
      <w:r>
        <w:rPr>
          <w:spacing w:val="1"/>
        </w:rPr>
        <w:t xml:space="preserve"> </w:t>
      </w:r>
      <w:r>
        <w:t xml:space="preserve">looked at it in this study </w:t>
      </w:r>
      <w:proofErr w:type="gramStart"/>
      <w:r>
        <w:t>The</w:t>
      </w:r>
      <w:proofErr w:type="gramEnd"/>
      <w:r>
        <w:t xml:space="preserve"> analysis of</w:t>
      </w:r>
      <w:r>
        <w:rPr>
          <w:spacing w:val="55"/>
        </w:rPr>
        <w:t xml:space="preserve"> </w:t>
      </w:r>
      <w:r>
        <w:t>Synchronous and</w:t>
      </w:r>
      <w:r>
        <w:t xml:space="preserve"> Asynchronous</w:t>
      </w:r>
      <w:r>
        <w:rPr>
          <w:spacing w:val="1"/>
        </w:rPr>
        <w:t xml:space="preserve"> </w:t>
      </w:r>
      <w:r>
        <w:t>using online learning, It is in line with the research’s goal to determine the analysis of</w:t>
      </w:r>
      <w:r>
        <w:rPr>
          <w:spacing w:val="1"/>
        </w:rPr>
        <w:t xml:space="preserve"> </w:t>
      </w:r>
      <w:r>
        <w:t xml:space="preserve">synchronous and asynchronous learning utilizing online learning in </w:t>
      </w:r>
      <w:proofErr w:type="spellStart"/>
      <w:r>
        <w:t>thee</w:t>
      </w:r>
      <w:proofErr w:type="spellEnd"/>
      <w:r>
        <w:t xml:space="preserve"> forms: Google meet,</w:t>
      </w:r>
      <w:r>
        <w:rPr>
          <w:spacing w:val="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 xml:space="preserve">Classroom, and </w:t>
      </w:r>
      <w:proofErr w:type="spellStart"/>
      <w:r>
        <w:t>Whats</w:t>
      </w:r>
      <w:proofErr w:type="spellEnd"/>
      <w:r>
        <w:rPr>
          <w:spacing w:val="-2"/>
        </w:rPr>
        <w:t xml:space="preserve"> </w:t>
      </w:r>
      <w:r>
        <w:t>App,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conducting</w:t>
      </w:r>
      <w:r>
        <w:rPr>
          <w:spacing w:val="-4"/>
        </w:rPr>
        <w:t xml:space="preserve"> </w:t>
      </w:r>
      <w:r>
        <w:t>inter</w:t>
      </w:r>
      <w:r>
        <w:t>views</w:t>
      </w:r>
      <w:r>
        <w:rPr>
          <w:spacing w:val="-2"/>
        </w:rPr>
        <w:t xml:space="preserve"> </w:t>
      </w:r>
      <w:r>
        <w:t>to gather</w:t>
      </w:r>
      <w:r>
        <w:rPr>
          <w:spacing w:val="-3"/>
        </w:rPr>
        <w:t xml:space="preserve"> </w:t>
      </w:r>
      <w:r>
        <w:t>data.</w:t>
      </w:r>
    </w:p>
    <w:p w:rsidR="00D428F0" w:rsidRDefault="008B28A3">
      <w:pPr>
        <w:pStyle w:val="Heading1"/>
        <w:spacing w:before="207" w:line="463" w:lineRule="auto"/>
        <w:ind w:right="6309"/>
        <w:jc w:val="both"/>
      </w:pPr>
      <w:r>
        <w:t>Results and Discussion</w:t>
      </w:r>
      <w:r>
        <w:rPr>
          <w:spacing w:val="-53"/>
        </w:rPr>
        <w:t xml:space="preserve"> </w:t>
      </w:r>
      <w:r>
        <w:t>Results</w:t>
      </w:r>
    </w:p>
    <w:p w:rsidR="00D428F0" w:rsidRDefault="008B28A3">
      <w:pPr>
        <w:pStyle w:val="BodyText"/>
        <w:spacing w:line="276" w:lineRule="auto"/>
        <w:ind w:left="860" w:right="133"/>
        <w:jc w:val="both"/>
      </w:pPr>
      <w:r>
        <w:t>Learning media is a learning</w:t>
      </w:r>
      <w:r>
        <w:rPr>
          <w:spacing w:val="1"/>
        </w:rPr>
        <w:t xml:space="preserve"> </w:t>
      </w:r>
      <w:r>
        <w:t>component that includes materials and</w:t>
      </w:r>
      <w:r>
        <w:rPr>
          <w:spacing w:val="55"/>
        </w:rPr>
        <w:t xml:space="preserve"> </w:t>
      </w:r>
      <w:r>
        <w:t>equipment. With the</w:t>
      </w:r>
      <w:r>
        <w:rPr>
          <w:spacing w:val="1"/>
        </w:rPr>
        <w:t xml:space="preserve"> </w:t>
      </w:r>
      <w:r>
        <w:t>entry of</w:t>
      </w:r>
      <w:r>
        <w:rPr>
          <w:spacing w:val="1"/>
        </w:rPr>
        <w:t xml:space="preserve"> </w:t>
      </w:r>
      <w:r>
        <w:t>various theories and</w:t>
      </w:r>
      <w:r>
        <w:rPr>
          <w:spacing w:val="1"/>
        </w:rPr>
        <w:t xml:space="preserve"> </w:t>
      </w:r>
      <w:r>
        <w:t>technologies,</w:t>
      </w:r>
      <w:r>
        <w:rPr>
          <w:spacing w:val="1"/>
        </w:rPr>
        <w:t xml:space="preserve"> </w:t>
      </w:r>
      <w:r>
        <w:t>learning media continues to</w:t>
      </w:r>
      <w:r>
        <w:rPr>
          <w:spacing w:val="55"/>
        </w:rPr>
        <w:t xml:space="preserve"> </w:t>
      </w:r>
      <w:r>
        <w:t>experiences and</w:t>
      </w:r>
      <w:r>
        <w:rPr>
          <w:spacing w:val="1"/>
        </w:rPr>
        <w:t xml:space="preserve"> </w:t>
      </w:r>
      <w:r>
        <w:t xml:space="preserve">appear in various types. </w:t>
      </w:r>
      <w:proofErr w:type="spellStart"/>
      <w:r>
        <w:t>Rus</w:t>
      </w:r>
      <w:r>
        <w:t>man</w:t>
      </w:r>
      <w:proofErr w:type="spellEnd"/>
      <w:r>
        <w:t xml:space="preserve"> (2012) in his book “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proofErr w:type="spellStart"/>
      <w:r>
        <w:t>Komputer</w:t>
      </w:r>
      <w:proofErr w:type="spellEnd"/>
      <w:r>
        <w:t>” classifying learning media into three parts, namely: (1) visual media, (2) audio</w:t>
      </w:r>
      <w:r>
        <w:rPr>
          <w:spacing w:val="1"/>
        </w:rPr>
        <w:t xml:space="preserve"> </w:t>
      </w:r>
      <w:r>
        <w:t>media, and (3) audio-visual media. Visual media is media that can be seen using the sense of</w:t>
      </w:r>
      <w:r>
        <w:rPr>
          <w:spacing w:val="1"/>
        </w:rPr>
        <w:t xml:space="preserve"> </w:t>
      </w:r>
      <w:r>
        <w:t>sight.</w:t>
      </w:r>
      <w:r>
        <w:rPr>
          <w:spacing w:val="-1"/>
        </w:rPr>
        <w:t xml:space="preserve"> </w:t>
      </w:r>
      <w:r>
        <w:t>Audio</w:t>
      </w:r>
      <w:r>
        <w:rPr>
          <w:spacing w:val="1"/>
        </w:rPr>
        <w:t xml:space="preserve"> </w:t>
      </w:r>
      <w:r>
        <w:t>m</w:t>
      </w:r>
      <w:r>
        <w:t>edia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heard</w:t>
      </w:r>
      <w:r>
        <w:rPr>
          <w:spacing w:val="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alone.</w:t>
      </w:r>
    </w:p>
    <w:p w:rsidR="00D428F0" w:rsidRDefault="008B28A3">
      <w:pPr>
        <w:pStyle w:val="BodyText"/>
        <w:spacing w:before="202" w:line="276" w:lineRule="auto"/>
        <w:ind w:left="860" w:right="137"/>
        <w:jc w:val="both"/>
      </w:pPr>
      <w:r>
        <w:t xml:space="preserve">This media contains </w:t>
      </w:r>
      <w:proofErr w:type="gramStart"/>
      <w:r>
        <w:t>an</w:t>
      </w:r>
      <w:proofErr w:type="gramEnd"/>
      <w:r>
        <w:t xml:space="preserve"> message so that it can stimulate the thoughts, feelings, attention,</w:t>
      </w:r>
      <w:r>
        <w:rPr>
          <w:spacing w:val="1"/>
        </w:rPr>
        <w:t xml:space="preserve"> </w:t>
      </w:r>
      <w:r>
        <w:t>creativity and innovative learners but requires the ability to listen to students. And the third is</w:t>
      </w:r>
      <w:r>
        <w:rPr>
          <w:spacing w:val="1"/>
        </w:rPr>
        <w:t xml:space="preserve"> </w:t>
      </w:r>
      <w:r>
        <w:t>a combination of the two types of media that is audio-visual media is a tool that can be used</w:t>
      </w:r>
      <w:r>
        <w:rPr>
          <w:spacing w:val="1"/>
        </w:rPr>
        <w:t xml:space="preserve"> </w:t>
      </w:r>
      <w:r>
        <w:t xml:space="preserve">through hearing and vision. The application of </w:t>
      </w:r>
      <w:proofErr w:type="spellStart"/>
      <w:r>
        <w:t>computerbased</w:t>
      </w:r>
      <w:proofErr w:type="spellEnd"/>
      <w:r>
        <w:t xml:space="preserve"> l</w:t>
      </w:r>
      <w:r>
        <w:t>earning has now been applied</w:t>
      </w:r>
      <w:r>
        <w:rPr>
          <w:spacing w:val="1"/>
        </w:rPr>
        <w:t xml:space="preserve"> </w:t>
      </w:r>
      <w:r>
        <w:t>in various places, one of which is the SMA N 1 Bengkulu Tengah, wrong only one is Online</w:t>
      </w:r>
      <w:r>
        <w:rPr>
          <w:spacing w:val="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media.</w:t>
      </w:r>
    </w:p>
    <w:p w:rsidR="00D428F0" w:rsidRDefault="008B28A3">
      <w:pPr>
        <w:pStyle w:val="BodyText"/>
        <w:spacing w:before="199" w:line="276" w:lineRule="auto"/>
        <w:ind w:left="860" w:right="134"/>
        <w:jc w:val="both"/>
      </w:pPr>
      <w:r>
        <w:t>Online learning is a type of teaching and learning concept that uses electronic applications to</w:t>
      </w:r>
      <w:r>
        <w:rPr>
          <w:spacing w:val="1"/>
        </w:rPr>
        <w:t xml:space="preserve"> </w:t>
      </w:r>
      <w:r>
        <w:t>support teaching and learn</w:t>
      </w:r>
      <w:r>
        <w:t>ing using internet media. In using online, learning media, it should</w:t>
      </w:r>
      <w:r>
        <w:rPr>
          <w:spacing w:val="1"/>
        </w:rPr>
        <w:t xml:space="preserve"> </w:t>
      </w:r>
      <w:r>
        <w:t>be well known in The Analysis of Synchronous and Asynchronous online media about online</w:t>
      </w:r>
      <w:r>
        <w:rPr>
          <w:spacing w:val="1"/>
        </w:rPr>
        <w:t xml:space="preserve"> </w:t>
      </w:r>
      <w:r>
        <w:t>learning used by teachers in the teaching and learning process. In result The Analysis of</w:t>
      </w:r>
      <w:r>
        <w:rPr>
          <w:spacing w:val="1"/>
        </w:rPr>
        <w:t xml:space="preserve"> </w:t>
      </w:r>
      <w:r>
        <w:t>Synchrono</w:t>
      </w:r>
      <w:r>
        <w:t>us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Asynchronous</w:t>
      </w:r>
      <w:r>
        <w:rPr>
          <w:spacing w:val="31"/>
        </w:rPr>
        <w:t xml:space="preserve"> </w:t>
      </w:r>
      <w:r>
        <w:t>online</w:t>
      </w:r>
      <w:r>
        <w:rPr>
          <w:spacing w:val="33"/>
        </w:rPr>
        <w:t xml:space="preserve"> </w:t>
      </w:r>
      <w:r>
        <w:t>media,</w:t>
      </w:r>
      <w:r>
        <w:rPr>
          <w:spacing w:val="30"/>
        </w:rPr>
        <w:t xml:space="preserve"> </w:t>
      </w:r>
      <w:r>
        <w:t>there</w:t>
      </w:r>
      <w:r>
        <w:rPr>
          <w:spacing w:val="29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several</w:t>
      </w:r>
      <w:r>
        <w:rPr>
          <w:spacing w:val="32"/>
        </w:rPr>
        <w:t xml:space="preserve"> </w:t>
      </w:r>
      <w:r>
        <w:t>indicators</w:t>
      </w:r>
      <w:r>
        <w:rPr>
          <w:spacing w:val="29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find</w:t>
      </w:r>
      <w:r>
        <w:rPr>
          <w:spacing w:val="31"/>
        </w:rPr>
        <w:t xml:space="preserve"> </w:t>
      </w:r>
      <w:r>
        <w:t>out</w:t>
      </w:r>
      <w:r>
        <w:rPr>
          <w:spacing w:val="33"/>
        </w:rPr>
        <w:t xml:space="preserve"> </w:t>
      </w:r>
      <w:proofErr w:type="gramStart"/>
      <w:r>
        <w:t>The</w:t>
      </w:r>
      <w:proofErr w:type="gramEnd"/>
    </w:p>
    <w:p w:rsidR="00D428F0" w:rsidRDefault="00D428F0">
      <w:pPr>
        <w:spacing w:line="276" w:lineRule="auto"/>
        <w:jc w:val="both"/>
        <w:sectPr w:rsidR="00D428F0" w:rsidSect="00A47336">
          <w:headerReference w:type="even" r:id="rId20"/>
          <w:footerReference w:type="even" r:id="rId21"/>
          <w:footerReference w:type="default" r:id="rId22"/>
          <w:pgSz w:w="11910" w:h="16840"/>
          <w:pgMar w:top="920" w:right="1300" w:bottom="960" w:left="1300" w:header="708" w:footer="774" w:gutter="0"/>
          <w:pgNumType w:start="191"/>
          <w:cols w:space="720"/>
        </w:sectPr>
      </w:pPr>
    </w:p>
    <w:p w:rsidR="00D428F0" w:rsidRDefault="008B28A3">
      <w:pPr>
        <w:pStyle w:val="BodyText"/>
        <w:spacing w:before="66" w:line="276" w:lineRule="auto"/>
        <w:ind w:left="860" w:right="151"/>
        <w:jc w:val="both"/>
      </w:pPr>
      <w:proofErr w:type="gramStart"/>
      <w:r>
        <w:lastRenderedPageBreak/>
        <w:t>Analysis including Understanding, Recognize, Knowledge, Motivation, Social Interaction,</w:t>
      </w:r>
      <w:r>
        <w:rPr>
          <w:spacing w:val="1"/>
        </w:rPr>
        <w:t xml:space="preserve"> </w:t>
      </w:r>
      <w:r>
        <w:t>Acceptance,</w:t>
      </w:r>
      <w:r>
        <w:rPr>
          <w:spacing w:val="-1"/>
        </w:rPr>
        <w:t xml:space="preserve"> </w:t>
      </w:r>
      <w:r>
        <w:t>Experience, Responses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forward.</w:t>
      </w:r>
      <w:proofErr w:type="gramEnd"/>
    </w:p>
    <w:p w:rsidR="00D428F0" w:rsidRDefault="008B28A3">
      <w:pPr>
        <w:pStyle w:val="Heading1"/>
        <w:spacing w:before="203"/>
      </w:pPr>
      <w:r>
        <w:t>Discussion</w:t>
      </w:r>
    </w:p>
    <w:p w:rsidR="00D428F0" w:rsidRDefault="00D428F0">
      <w:pPr>
        <w:pStyle w:val="BodyText"/>
        <w:spacing w:before="5"/>
        <w:rPr>
          <w:b/>
          <w:sz w:val="20"/>
        </w:rPr>
      </w:pPr>
    </w:p>
    <w:p w:rsidR="00D428F0" w:rsidRDefault="008B28A3">
      <w:pPr>
        <w:pStyle w:val="BodyText"/>
        <w:spacing w:line="276" w:lineRule="auto"/>
        <w:ind w:left="860" w:right="140"/>
        <w:jc w:val="both"/>
      </w:pPr>
      <w:r>
        <w:t>The</w:t>
      </w:r>
      <w:r>
        <w:rPr>
          <w:spacing w:val="1"/>
        </w:rPr>
        <w:t xml:space="preserve"> </w:t>
      </w:r>
      <w:r>
        <w:t>main research objective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 was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 of</w:t>
      </w:r>
      <w:r>
        <w:rPr>
          <w:spacing w:val="1"/>
        </w:rPr>
        <w:t xml:space="preserve"> </w:t>
      </w:r>
      <w:r>
        <w:t>Synchronous and Asynchronous learning at SMAN</w:t>
      </w:r>
      <w:r>
        <w:rPr>
          <w:spacing w:val="55"/>
        </w:rPr>
        <w:t xml:space="preserve"> </w:t>
      </w:r>
      <w:r>
        <w:t>1 of Bengkulu Tengah in pandemic era</w:t>
      </w:r>
      <w:r>
        <w:rPr>
          <w:spacing w:val="1"/>
        </w:rPr>
        <w:t xml:space="preserve"> </w:t>
      </w:r>
      <w:r>
        <w:t>the object in this study are teachers of one of SMAN</w:t>
      </w:r>
      <w:r>
        <w:rPr>
          <w:spacing w:val="1"/>
        </w:rPr>
        <w:t xml:space="preserve"> </w:t>
      </w:r>
      <w:r>
        <w:t>1 of Bengkulu Tengah, with a focus on</w:t>
      </w:r>
      <w:r>
        <w:rPr>
          <w:spacing w:val="1"/>
        </w:rPr>
        <w:t xml:space="preserve"> </w:t>
      </w:r>
      <w:r>
        <w:t>the Synchronous and Asynchronous learning method used in learnin</w:t>
      </w:r>
      <w:r>
        <w:t>g. Then the researcher</w:t>
      </w:r>
      <w:r>
        <w:rPr>
          <w:spacing w:val="1"/>
        </w:rPr>
        <w:t xml:space="preserve"> </w:t>
      </w:r>
      <w:r>
        <w:t>formulated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the teachers about</w:t>
      </w:r>
      <w:r>
        <w:rPr>
          <w:spacing w:val="1"/>
        </w:rPr>
        <w:t xml:space="preserve"> </w:t>
      </w:r>
      <w:r>
        <w:t>using online learning</w:t>
      </w:r>
      <w:r>
        <w:rPr>
          <w:spacing w:val="1"/>
        </w:rPr>
        <w:t xml:space="preserve"> </w:t>
      </w:r>
      <w:r>
        <w:t>consisting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three forms which were: Web-courses, Web-centric courses and web-enhanced courses. In</w:t>
      </w:r>
      <w:r>
        <w:rPr>
          <w:spacing w:val="1"/>
        </w:rPr>
        <w:t xml:space="preserve"> </w:t>
      </w:r>
      <w:r>
        <w:t>finding response</w:t>
      </w:r>
      <w:r>
        <w:rPr>
          <w:spacing w:val="1"/>
        </w:rPr>
        <w:t xml:space="preserve"> </w:t>
      </w:r>
      <w:r>
        <w:t>teachers,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Understanding,</w:t>
      </w:r>
      <w:r>
        <w:rPr>
          <w:spacing w:val="1"/>
        </w:rPr>
        <w:t xml:space="preserve"> </w:t>
      </w:r>
      <w:r>
        <w:t>Recognize,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Motivation,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Interactions,</w:t>
      </w:r>
      <w:r>
        <w:rPr>
          <w:spacing w:val="1"/>
        </w:rPr>
        <w:t xml:space="preserve"> </w:t>
      </w:r>
      <w:r>
        <w:t>Acceptance,</w:t>
      </w:r>
      <w:r>
        <w:rPr>
          <w:spacing w:val="1"/>
        </w:rPr>
        <w:t xml:space="preserve"> </w:t>
      </w:r>
      <w:r>
        <w:t>Experience, Response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online</w:t>
      </w:r>
      <w:r>
        <w:rPr>
          <w:spacing w:val="4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t>going</w:t>
      </w:r>
      <w:r>
        <w:rPr>
          <w:spacing w:val="-3"/>
        </w:rPr>
        <w:t xml:space="preserve"> </w:t>
      </w:r>
      <w:proofErr w:type="spellStart"/>
      <w:r>
        <w:t>formard</w:t>
      </w:r>
      <w:proofErr w:type="spellEnd"/>
      <w:r>
        <w:t>.</w:t>
      </w:r>
    </w:p>
    <w:p w:rsidR="00D428F0" w:rsidRDefault="00D428F0">
      <w:pPr>
        <w:pStyle w:val="BodyText"/>
        <w:rPr>
          <w:sz w:val="24"/>
        </w:rPr>
      </w:pPr>
    </w:p>
    <w:p w:rsidR="00D428F0" w:rsidRDefault="00D428F0">
      <w:pPr>
        <w:pStyle w:val="BodyText"/>
        <w:rPr>
          <w:sz w:val="24"/>
        </w:rPr>
      </w:pPr>
    </w:p>
    <w:p w:rsidR="00D428F0" w:rsidRDefault="008B28A3">
      <w:pPr>
        <w:pStyle w:val="Heading1"/>
        <w:spacing w:before="146"/>
        <w:ind w:left="140"/>
      </w:pPr>
      <w:r>
        <w:t>Conclusion</w:t>
      </w:r>
    </w:p>
    <w:p w:rsidR="00D428F0" w:rsidRDefault="00D428F0">
      <w:pPr>
        <w:pStyle w:val="BodyText"/>
        <w:spacing w:before="2"/>
        <w:rPr>
          <w:b/>
          <w:sz w:val="20"/>
        </w:rPr>
      </w:pPr>
    </w:p>
    <w:p w:rsidR="00D428F0" w:rsidRDefault="008B28A3">
      <w:pPr>
        <w:pStyle w:val="BodyText"/>
        <w:spacing w:line="276" w:lineRule="auto"/>
        <w:ind w:left="860" w:right="148"/>
        <w:jc w:val="both"/>
      </w:pP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chapter,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drew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conclusion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follow:</w:t>
      </w:r>
    </w:p>
    <w:p w:rsidR="00D428F0" w:rsidRDefault="008B28A3">
      <w:pPr>
        <w:pStyle w:val="BodyText"/>
        <w:spacing w:before="202" w:line="276" w:lineRule="auto"/>
        <w:ind w:left="860" w:right="145"/>
        <w:jc w:val="both"/>
      </w:pPr>
      <w:r>
        <w:t xml:space="preserve">The Analysis of Synchronous and Asynchronous Online Media in English Learning </w:t>
      </w:r>
      <w:proofErr w:type="gramStart"/>
      <w:r>
        <w:t>During</w:t>
      </w:r>
      <w:proofErr w:type="gramEnd"/>
      <w:r>
        <w:rPr>
          <w:spacing w:val="1"/>
        </w:rPr>
        <w:t xml:space="preserve"> </w:t>
      </w:r>
      <w:proofErr w:type="spellStart"/>
      <w:r>
        <w:t>Covid</w:t>
      </w:r>
      <w:proofErr w:type="spellEnd"/>
      <w:r>
        <w:t xml:space="preserve"> 19 have a perception that online learning can be said to be an effective learning</w:t>
      </w:r>
      <w:r>
        <w:rPr>
          <w:spacing w:val="1"/>
        </w:rPr>
        <w:t xml:space="preserve"> </w:t>
      </w:r>
      <w:r>
        <w:t>resource when supported by a</w:t>
      </w:r>
      <w:r>
        <w:t>dequate infrastructure such as good networks. Then online</w:t>
      </w:r>
      <w:r>
        <w:rPr>
          <w:spacing w:val="1"/>
        </w:rPr>
        <w:t xml:space="preserve"> </w:t>
      </w:r>
      <w:r>
        <w:t>learning can motivate students to improve their learning using online learning and generate</w:t>
      </w:r>
      <w:r>
        <w:rPr>
          <w:spacing w:val="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themselves.</w:t>
      </w:r>
    </w:p>
    <w:p w:rsidR="00D428F0" w:rsidRDefault="00D428F0">
      <w:pPr>
        <w:pStyle w:val="BodyText"/>
        <w:rPr>
          <w:sz w:val="24"/>
        </w:rPr>
      </w:pPr>
    </w:p>
    <w:p w:rsidR="00D428F0" w:rsidRDefault="00D428F0">
      <w:pPr>
        <w:pStyle w:val="BodyText"/>
        <w:spacing w:before="11"/>
        <w:rPr>
          <w:sz w:val="18"/>
        </w:rPr>
      </w:pPr>
    </w:p>
    <w:p w:rsidR="00D428F0" w:rsidRDefault="008B28A3">
      <w:pPr>
        <w:pStyle w:val="Heading1"/>
        <w:ind w:left="140"/>
      </w:pPr>
      <w:r>
        <w:t>References</w:t>
      </w:r>
    </w:p>
    <w:p w:rsidR="00D428F0" w:rsidRDefault="00D428F0">
      <w:pPr>
        <w:pStyle w:val="BodyText"/>
        <w:spacing w:before="5"/>
        <w:rPr>
          <w:b/>
          <w:sz w:val="20"/>
        </w:rPr>
      </w:pPr>
    </w:p>
    <w:p w:rsidR="00D428F0" w:rsidRDefault="008B28A3">
      <w:pPr>
        <w:ind w:left="1581" w:right="137" w:hanging="721"/>
        <w:jc w:val="both"/>
        <w:rPr>
          <w:i/>
        </w:rPr>
      </w:pPr>
      <w:proofErr w:type="gramStart"/>
      <w:r>
        <w:t>Ado, T. (2015).</w:t>
      </w:r>
      <w:proofErr w:type="gramEnd"/>
      <w:r>
        <w:t xml:space="preserve"> Influence of Learning </w:t>
      </w:r>
      <w:r>
        <w:t xml:space="preserve">Environment on Students’ Academic </w:t>
      </w:r>
      <w:proofErr w:type="spellStart"/>
      <w:r>
        <w:t>Achievment</w:t>
      </w:r>
      <w:proofErr w:type="spellEnd"/>
      <w:r>
        <w:t xml:space="preserve"> in</w:t>
      </w:r>
      <w:r>
        <w:rPr>
          <w:spacing w:val="1"/>
        </w:rPr>
        <w:t xml:space="preserve"> </w:t>
      </w:r>
      <w:proofErr w:type="gramStart"/>
      <w:r>
        <w:t>Mathematics :</w:t>
      </w:r>
      <w:proofErr w:type="gramEnd"/>
      <w:r>
        <w:t xml:space="preserve"> A Case Study of Some Selected Secondary School in </w:t>
      </w:r>
      <w:proofErr w:type="spellStart"/>
      <w:r>
        <w:t>Yobe</w:t>
      </w:r>
      <w:proofErr w:type="spellEnd"/>
      <w:r>
        <w:t xml:space="preserve"> State –</w:t>
      </w:r>
      <w:r>
        <w:rPr>
          <w:spacing w:val="1"/>
        </w:rPr>
        <w:t xml:space="preserve"> </w:t>
      </w:r>
      <w:r>
        <w:t>Nigeria.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Education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Practice</w:t>
      </w:r>
      <w:r>
        <w:t>,</w:t>
      </w:r>
      <w:r>
        <w:rPr>
          <w:spacing w:val="2"/>
        </w:rPr>
        <w:t xml:space="preserve"> </w:t>
      </w:r>
      <w:proofErr w:type="spellStart"/>
      <w:r>
        <w:rPr>
          <w:i/>
        </w:rPr>
        <w:t>Vol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6,</w:t>
      </w:r>
      <w:r>
        <w:rPr>
          <w:i/>
          <w:spacing w:val="-3"/>
        </w:rPr>
        <w:t xml:space="preserve"> 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</w:rPr>
        <w:t>34</w:t>
      </w:r>
      <w:proofErr w:type="gramStart"/>
      <w:r>
        <w:rPr>
          <w:i/>
        </w:rPr>
        <w:t>,40</w:t>
      </w:r>
      <w:proofErr w:type="gramEnd"/>
      <w:r>
        <w:rPr>
          <w:i/>
        </w:rPr>
        <w:t>-44.</w:t>
      </w:r>
    </w:p>
    <w:p w:rsidR="00D428F0" w:rsidRDefault="00D428F0">
      <w:pPr>
        <w:pStyle w:val="BodyText"/>
        <w:rPr>
          <w:i/>
        </w:rPr>
      </w:pPr>
    </w:p>
    <w:p w:rsidR="00D428F0" w:rsidRDefault="008B28A3">
      <w:pPr>
        <w:pStyle w:val="BodyText"/>
        <w:ind w:left="1581" w:right="141" w:hanging="721"/>
        <w:jc w:val="both"/>
      </w:pPr>
      <w:r>
        <w:t xml:space="preserve">Ally, M. (2008). </w:t>
      </w:r>
      <w:proofErr w:type="gramStart"/>
      <w:r>
        <w:t>Foundation of educational theory of online learning.</w:t>
      </w:r>
      <w:proofErr w:type="gramEnd"/>
      <w:r>
        <w:t xml:space="preserve"> In Anderson, T. (Ed.)</w:t>
      </w:r>
      <w:r>
        <w:rPr>
          <w:spacing w:val="1"/>
        </w:rPr>
        <w:t xml:space="preserve"> </w:t>
      </w:r>
      <w:proofErr w:type="gramStart"/>
      <w:r>
        <w:t>The</w:t>
      </w:r>
      <w:proofErr w:type="gramEnd"/>
      <w:r>
        <w:t xml:space="preserve"> Theory and Practice of Online Learning. </w:t>
      </w:r>
      <w:proofErr w:type="gramStart"/>
      <w:r>
        <w:t>2</w:t>
      </w:r>
      <w:r>
        <w:rPr>
          <w:vertAlign w:val="superscript"/>
        </w:rPr>
        <w:t>nd</w:t>
      </w:r>
      <w:r>
        <w:t xml:space="preserve"> Edition.</w:t>
      </w:r>
      <w:proofErr w:type="gramEnd"/>
      <w:r>
        <w:t xml:space="preserve"> Alberta, Canada: Athabasca</w:t>
      </w:r>
      <w:r>
        <w:rPr>
          <w:spacing w:val="-5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Press.</w:t>
      </w:r>
      <w:r>
        <w:rPr>
          <w:spacing w:val="1"/>
        </w:rPr>
        <w:t xml:space="preserve"> </w:t>
      </w:r>
      <w:r>
        <w:t>Pp.</w:t>
      </w:r>
      <w:r>
        <w:rPr>
          <w:spacing w:val="1"/>
        </w:rPr>
        <w:t xml:space="preserve"> </w:t>
      </w:r>
      <w:r>
        <w:t>15-44.</w:t>
      </w:r>
    </w:p>
    <w:p w:rsidR="00D428F0" w:rsidRDefault="00D428F0">
      <w:pPr>
        <w:pStyle w:val="BodyText"/>
        <w:rPr>
          <w:sz w:val="24"/>
        </w:rPr>
      </w:pPr>
    </w:p>
    <w:p w:rsidR="00D428F0" w:rsidRDefault="00D428F0">
      <w:pPr>
        <w:pStyle w:val="BodyText"/>
        <w:spacing w:before="11"/>
        <w:rPr>
          <w:sz w:val="19"/>
        </w:rPr>
      </w:pPr>
    </w:p>
    <w:p w:rsidR="00D428F0" w:rsidRDefault="008B28A3">
      <w:pPr>
        <w:pStyle w:val="BodyText"/>
        <w:ind w:left="1581" w:right="144" w:hanging="721"/>
        <w:jc w:val="both"/>
        <w:rPr>
          <w:i/>
        </w:rPr>
      </w:pPr>
      <w:proofErr w:type="spellStart"/>
      <w:proofErr w:type="gramStart"/>
      <w:r>
        <w:t>Alimni</w:t>
      </w:r>
      <w:proofErr w:type="spellEnd"/>
      <w:r>
        <w:t>, Amin, A., &amp; Lestari, M. (2021).</w:t>
      </w:r>
      <w:proofErr w:type="gramEnd"/>
      <w:r>
        <w:t xml:space="preserve"> </w:t>
      </w:r>
      <w:proofErr w:type="spellStart"/>
      <w:proofErr w:type="gramStart"/>
      <w:r>
        <w:t>Intesitas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Pengaruhnya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Menengah</w:t>
      </w:r>
      <w:proofErr w:type="spellEnd"/>
      <w:r>
        <w:rPr>
          <w:spacing w:val="1"/>
        </w:rPr>
        <w:t xml:space="preserve"> </w:t>
      </w:r>
      <w:proofErr w:type="spellStart"/>
      <w:r>
        <w:t>Pertama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Bengkulu.</w:t>
      </w:r>
      <w:proofErr w:type="gramEnd"/>
      <w:r>
        <w:rPr>
          <w:spacing w:val="1"/>
        </w:rPr>
        <w:t xml:space="preserve"> </w:t>
      </w:r>
      <w:proofErr w:type="gramStart"/>
      <w:r>
        <w:t>Journal</w:t>
      </w:r>
      <w:r>
        <w:rPr>
          <w:spacing w:val="-2"/>
        </w:rPr>
        <w:t xml:space="preserve"> </w:t>
      </w:r>
      <w:r>
        <w:t>El-</w:t>
      </w:r>
      <w:proofErr w:type="spellStart"/>
      <w:r>
        <w:t>Ta’dib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rPr>
          <w:i/>
        </w:rPr>
        <w:t>Vol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1,</w:t>
      </w:r>
      <w:r>
        <w:rPr>
          <w:i/>
          <w:spacing w:val="1"/>
        </w:rPr>
        <w:t xml:space="preserve"> </w:t>
      </w:r>
      <w:r>
        <w:rPr>
          <w:i/>
        </w:rPr>
        <w:t>No</w:t>
      </w:r>
      <w:r>
        <w:rPr>
          <w:i/>
          <w:spacing w:val="2"/>
        </w:rPr>
        <w:t xml:space="preserve"> </w:t>
      </w:r>
      <w:r>
        <w:rPr>
          <w:i/>
        </w:rPr>
        <w:t>2.</w:t>
      </w:r>
      <w:proofErr w:type="gramEnd"/>
    </w:p>
    <w:p w:rsidR="00D428F0" w:rsidRDefault="00D428F0">
      <w:pPr>
        <w:pStyle w:val="BodyText"/>
        <w:rPr>
          <w:i/>
        </w:rPr>
      </w:pPr>
    </w:p>
    <w:p w:rsidR="00D428F0" w:rsidRDefault="008B28A3">
      <w:pPr>
        <w:pStyle w:val="BodyText"/>
        <w:ind w:left="1581" w:right="146" w:hanging="721"/>
        <w:jc w:val="both"/>
      </w:pPr>
      <w:proofErr w:type="gramStart"/>
      <w:r>
        <w:t xml:space="preserve">Amin, A., &amp; </w:t>
      </w:r>
      <w:proofErr w:type="spellStart"/>
      <w:r>
        <w:t>Alimni</w:t>
      </w:r>
      <w:proofErr w:type="spellEnd"/>
      <w:r>
        <w:t xml:space="preserve"> (2021).</w:t>
      </w:r>
      <w:proofErr w:type="gramEnd"/>
      <w:r>
        <w:t xml:space="preserve"> </w:t>
      </w:r>
      <w:proofErr w:type="spellStart"/>
      <w:proofErr w:type="gramStart"/>
      <w:r>
        <w:t>Pengembangan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Ajar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Kebudayaan</w:t>
      </w:r>
      <w:proofErr w:type="spellEnd"/>
      <w:r>
        <w:t xml:space="preserve"> Islam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Dialog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Thinking</w:t>
      </w:r>
      <w:r>
        <w:rPr>
          <w:spacing w:val="1"/>
        </w:rPr>
        <w:t xml:space="preserve"> </w:t>
      </w:r>
      <w:proofErr w:type="spellStart"/>
      <w:r>
        <w:t>dan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Madrasah</w:t>
      </w:r>
      <w:r>
        <w:rPr>
          <w:spacing w:val="1"/>
        </w:rPr>
        <w:t xml:space="preserve"> </w:t>
      </w:r>
      <w:proofErr w:type="spellStart"/>
      <w:r>
        <w:t>Tsanawiyah</w:t>
      </w:r>
      <w:proofErr w:type="spellEnd"/>
      <w:r>
        <w:t>.</w:t>
      </w:r>
      <w:proofErr w:type="gramEnd"/>
    </w:p>
    <w:p w:rsidR="00D428F0" w:rsidRDefault="008B28A3">
      <w:pPr>
        <w:pStyle w:val="BodyText"/>
        <w:spacing w:before="2"/>
        <w:ind w:left="1581"/>
      </w:pPr>
      <w:hyperlink r:id="rId23">
        <w:r>
          <w:rPr>
            <w:color w:val="0000FF"/>
            <w:u w:val="single" w:color="0000FF"/>
          </w:rPr>
          <w:t>Http://repository.iainbengkulu.ac.id/7961/</w:t>
        </w:r>
      </w:hyperlink>
    </w:p>
    <w:p w:rsidR="00D428F0" w:rsidRDefault="00D428F0">
      <w:pPr>
        <w:pStyle w:val="BodyText"/>
        <w:spacing w:before="10"/>
        <w:rPr>
          <w:sz w:val="13"/>
        </w:rPr>
      </w:pPr>
    </w:p>
    <w:p w:rsidR="00D428F0" w:rsidRDefault="008B28A3">
      <w:pPr>
        <w:spacing w:before="91"/>
        <w:ind w:left="1581" w:right="140" w:hanging="721"/>
        <w:jc w:val="both"/>
        <w:rPr>
          <w:i/>
        </w:rPr>
      </w:pPr>
      <w:r>
        <w:t xml:space="preserve">Amin, A., </w:t>
      </w:r>
      <w:proofErr w:type="spellStart"/>
      <w:r>
        <w:t>Alimni</w:t>
      </w:r>
      <w:proofErr w:type="spellEnd"/>
      <w:r>
        <w:t xml:space="preserve">, &amp; </w:t>
      </w:r>
      <w:proofErr w:type="spellStart"/>
      <w:r>
        <w:t>Kurniawan</w:t>
      </w:r>
      <w:proofErr w:type="spellEnd"/>
      <w:r>
        <w:t xml:space="preserve">, D, A. (2021). </w:t>
      </w:r>
      <w:proofErr w:type="gramStart"/>
      <w:r>
        <w:t xml:space="preserve">Teaching Faith in Angels for </w:t>
      </w:r>
      <w:proofErr w:type="spellStart"/>
      <w:r>
        <w:t>Junir</w:t>
      </w:r>
      <w:proofErr w:type="spellEnd"/>
      <w:r>
        <w:t xml:space="preserve"> High</w:t>
      </w:r>
      <w:r>
        <w:rPr>
          <w:spacing w:val="1"/>
        </w:rPr>
        <w:t xml:space="preserve"> </w:t>
      </w:r>
      <w:r>
        <w:t>Scho</w:t>
      </w:r>
      <w:r>
        <w:t>ol</w:t>
      </w:r>
      <w:r>
        <w:rPr>
          <w:spacing w:val="-2"/>
        </w:rPr>
        <w:t xml:space="preserve"> </w:t>
      </w:r>
      <w:r>
        <w:t>Students.</w:t>
      </w:r>
      <w:proofErr w:type="gramEnd"/>
      <w:r>
        <w:rPr>
          <w:spacing w:val="2"/>
        </w:rPr>
        <w:t xml:space="preserve"> </w:t>
      </w:r>
      <w:proofErr w:type="spellStart"/>
      <w:proofErr w:type="gramStart"/>
      <w:r>
        <w:rPr>
          <w:i/>
        </w:rPr>
        <w:t>Jurnal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Keguruan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  <w:spacing w:val="2"/>
        </w:rPr>
        <w:t xml:space="preserve"> </w:t>
      </w:r>
      <w:proofErr w:type="spellStart"/>
      <w:r>
        <w:rPr>
          <w:i/>
        </w:rPr>
        <w:t>Ilmu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Tarbiyah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Vol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6,</w:t>
      </w:r>
      <w:r>
        <w:rPr>
          <w:i/>
          <w:spacing w:val="-3"/>
        </w:rPr>
        <w:t xml:space="preserve"> 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</w:rPr>
        <w:t>1,</w:t>
      </w:r>
      <w:r>
        <w:rPr>
          <w:i/>
          <w:spacing w:val="-4"/>
        </w:rPr>
        <w:t xml:space="preserve"> </w:t>
      </w:r>
      <w:r>
        <w:rPr>
          <w:i/>
        </w:rPr>
        <w:t>9-18.</w:t>
      </w:r>
      <w:proofErr w:type="gramEnd"/>
    </w:p>
    <w:p w:rsidR="00D428F0" w:rsidRDefault="00D428F0">
      <w:pPr>
        <w:pStyle w:val="BodyText"/>
        <w:spacing w:before="1"/>
        <w:rPr>
          <w:i/>
        </w:rPr>
      </w:pPr>
    </w:p>
    <w:p w:rsidR="00D428F0" w:rsidRDefault="008B28A3">
      <w:pPr>
        <w:ind w:left="1581" w:right="138" w:hanging="721"/>
        <w:jc w:val="both"/>
        <w:rPr>
          <w:i/>
        </w:rPr>
      </w:pPr>
      <w:r>
        <w:t xml:space="preserve">Amin, A., </w:t>
      </w:r>
      <w:proofErr w:type="spellStart"/>
      <w:r>
        <w:t>Asiyah</w:t>
      </w:r>
      <w:proofErr w:type="spellEnd"/>
      <w:r>
        <w:t xml:space="preserve">, </w:t>
      </w:r>
      <w:proofErr w:type="spellStart"/>
      <w:r>
        <w:t>Syafal</w:t>
      </w:r>
      <w:proofErr w:type="spellEnd"/>
      <w:r>
        <w:t xml:space="preserve">, Z., </w:t>
      </w:r>
      <w:proofErr w:type="spellStart"/>
      <w:r>
        <w:t>Alimni</w:t>
      </w:r>
      <w:proofErr w:type="spellEnd"/>
      <w:r>
        <w:t xml:space="preserve">, </w:t>
      </w:r>
      <w:proofErr w:type="spellStart"/>
      <w:r>
        <w:t>Nurlaili</w:t>
      </w:r>
      <w:proofErr w:type="spellEnd"/>
      <w:r>
        <w:t xml:space="preserve">, </w:t>
      </w:r>
      <w:proofErr w:type="spellStart"/>
      <w:r>
        <w:t>Wulandari</w:t>
      </w:r>
      <w:proofErr w:type="spellEnd"/>
      <w:r>
        <w:t xml:space="preserve">, A., &amp; </w:t>
      </w:r>
      <w:proofErr w:type="spellStart"/>
      <w:r>
        <w:t>Kurniawan</w:t>
      </w:r>
      <w:proofErr w:type="spellEnd"/>
      <w:r>
        <w:t>, D, A. (2022).</w:t>
      </w:r>
      <w:r>
        <w:rPr>
          <w:spacing w:val="1"/>
        </w:rPr>
        <w:t xml:space="preserve"> </w:t>
      </w:r>
      <w:r>
        <w:t xml:space="preserve">Motivation and Implementation of Islamic Concept in Madrasah </w:t>
      </w:r>
      <w:proofErr w:type="spellStart"/>
      <w:r>
        <w:t>Ibtidaiyah</w:t>
      </w:r>
      <w:proofErr w:type="spellEnd"/>
      <w:r>
        <w:t xml:space="preserve"> School:</w:t>
      </w:r>
      <w:r>
        <w:rPr>
          <w:spacing w:val="1"/>
        </w:rPr>
        <w:t xml:space="preserve"> </w:t>
      </w:r>
      <w:r>
        <w:t xml:space="preserve">Urban and Rural. </w:t>
      </w:r>
      <w:r>
        <w:rPr>
          <w:i/>
        </w:rPr>
        <w:t xml:space="preserve">International Journal of Evaluation and Research in Education, </w:t>
      </w:r>
      <w:proofErr w:type="spellStart"/>
      <w:r>
        <w:rPr>
          <w:i/>
        </w:rPr>
        <w:t>Vol</w:t>
      </w:r>
      <w:proofErr w:type="spellEnd"/>
      <w:r>
        <w:rPr>
          <w:i/>
          <w:spacing w:val="-52"/>
        </w:rPr>
        <w:t xml:space="preserve"> </w:t>
      </w:r>
      <w:r>
        <w:rPr>
          <w:i/>
        </w:rPr>
        <w:t>11,</w:t>
      </w:r>
      <w:r>
        <w:rPr>
          <w:i/>
          <w:spacing w:val="-3"/>
        </w:rPr>
        <w:t xml:space="preserve"> </w:t>
      </w:r>
      <w:r>
        <w:rPr>
          <w:i/>
        </w:rPr>
        <w:t>No</w:t>
      </w:r>
      <w:r>
        <w:rPr>
          <w:i/>
          <w:spacing w:val="-2"/>
        </w:rPr>
        <w:t xml:space="preserve"> </w:t>
      </w:r>
      <w:r>
        <w:rPr>
          <w:i/>
        </w:rPr>
        <w:t>1,</w:t>
      </w:r>
      <w:r>
        <w:rPr>
          <w:i/>
          <w:spacing w:val="-3"/>
        </w:rPr>
        <w:t xml:space="preserve"> </w:t>
      </w:r>
      <w:r>
        <w:rPr>
          <w:i/>
        </w:rPr>
        <w:t>345-352.</w:t>
      </w:r>
    </w:p>
    <w:p w:rsidR="00D428F0" w:rsidRDefault="00D428F0">
      <w:pPr>
        <w:jc w:val="both"/>
        <w:sectPr w:rsidR="00D428F0" w:rsidSect="00A47336">
          <w:headerReference w:type="default" r:id="rId24"/>
          <w:pgSz w:w="11910" w:h="16840"/>
          <w:pgMar w:top="480" w:right="1300" w:bottom="1420" w:left="1300" w:header="454" w:footer="1234" w:gutter="0"/>
          <w:cols w:space="720"/>
          <w:docGrid w:linePitch="299"/>
        </w:sectPr>
      </w:pPr>
    </w:p>
    <w:p w:rsidR="00D428F0" w:rsidRDefault="00D428F0">
      <w:pPr>
        <w:pStyle w:val="BodyText"/>
        <w:spacing w:before="9"/>
        <w:rPr>
          <w:i/>
          <w:sz w:val="13"/>
        </w:rPr>
      </w:pPr>
    </w:p>
    <w:p w:rsidR="00D428F0" w:rsidRDefault="008B28A3">
      <w:pPr>
        <w:spacing w:before="91"/>
        <w:ind w:left="1581" w:right="139" w:hanging="721"/>
        <w:jc w:val="both"/>
        <w:rPr>
          <w:i/>
        </w:rPr>
      </w:pPr>
      <w:proofErr w:type="gramStart"/>
      <w:r>
        <w:t xml:space="preserve">Amin, A., </w:t>
      </w:r>
      <w:proofErr w:type="spellStart"/>
      <w:r>
        <w:t>Alimni</w:t>
      </w:r>
      <w:proofErr w:type="spellEnd"/>
      <w:r>
        <w:t>, &amp; Lestari, M. (2021).</w:t>
      </w:r>
      <w:proofErr w:type="gramEnd"/>
      <w:r>
        <w:t xml:space="preserve"> Student Perception of Interactions </w:t>
      </w:r>
      <w:proofErr w:type="gramStart"/>
      <w:r>
        <w:t>Between</w:t>
      </w:r>
      <w:proofErr w:type="gramEnd"/>
      <w:r>
        <w:t xml:space="preserve"> Students</w:t>
      </w:r>
      <w:r>
        <w:rPr>
          <w:spacing w:val="1"/>
        </w:rPr>
        <w:t xml:space="preserve"> </w:t>
      </w:r>
      <w:r>
        <w:t xml:space="preserve">and Lectures, Learning Motivation, and Environment During </w:t>
      </w:r>
      <w:r>
        <w:t xml:space="preserve">Pandemic </w:t>
      </w:r>
      <w:proofErr w:type="spellStart"/>
      <w:r>
        <w:t>Covid</w:t>
      </w:r>
      <w:proofErr w:type="spellEnd"/>
      <w:r>
        <w:t xml:space="preserve"> 19.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Educational</w:t>
      </w:r>
      <w:r>
        <w:rPr>
          <w:i/>
          <w:spacing w:val="-1"/>
        </w:rPr>
        <w:t xml:space="preserve"> </w:t>
      </w:r>
      <w:r>
        <w:rPr>
          <w:i/>
        </w:rPr>
        <w:t xml:space="preserve">Technology, </w:t>
      </w:r>
      <w:proofErr w:type="spellStart"/>
      <w:r>
        <w:rPr>
          <w:i/>
        </w:rPr>
        <w:t>Vol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23,</w:t>
      </w:r>
      <w:r>
        <w:rPr>
          <w:i/>
          <w:spacing w:val="-3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3,</w:t>
      </w:r>
      <w:r>
        <w:rPr>
          <w:i/>
          <w:spacing w:val="-3"/>
        </w:rPr>
        <w:t xml:space="preserve"> </w:t>
      </w:r>
      <w:r>
        <w:rPr>
          <w:i/>
        </w:rPr>
        <w:t>248-260.</w:t>
      </w:r>
    </w:p>
    <w:p w:rsidR="00D428F0" w:rsidRDefault="00D428F0">
      <w:pPr>
        <w:pStyle w:val="BodyText"/>
        <w:rPr>
          <w:i/>
        </w:rPr>
      </w:pPr>
    </w:p>
    <w:p w:rsidR="00D428F0" w:rsidRDefault="008B28A3">
      <w:pPr>
        <w:ind w:left="1581" w:right="149" w:hanging="721"/>
        <w:jc w:val="both"/>
        <w:rPr>
          <w:i/>
        </w:rPr>
      </w:pPr>
      <w:proofErr w:type="gramStart"/>
      <w:r>
        <w:t>Amin,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proofErr w:type="spellStart"/>
      <w:r>
        <w:t>Alimni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Kurniawan</w:t>
      </w:r>
      <w:proofErr w:type="spellEnd"/>
      <w:r>
        <w:t>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proofErr w:type="spellStart"/>
      <w:r>
        <w:t>Azzahra</w:t>
      </w:r>
      <w:proofErr w:type="spellEnd"/>
      <w:r>
        <w:t>,</w:t>
      </w:r>
      <w:r>
        <w:rPr>
          <w:spacing w:val="1"/>
        </w:rPr>
        <w:t xml:space="preserve"> </w:t>
      </w:r>
      <w:r>
        <w:t>M.Z.,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Septi</w:t>
      </w:r>
      <w:proofErr w:type="spellEnd"/>
      <w:r>
        <w:t>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(2021).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t>Prental</w:t>
      </w:r>
      <w:proofErr w:type="spellEnd"/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proofErr w:type="spellStart"/>
      <w:r>
        <w:t>Increas</w:t>
      </w:r>
      <w:proofErr w:type="spellEnd"/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Elementary</w:t>
      </w:r>
      <w:r>
        <w:rPr>
          <w:spacing w:val="1"/>
        </w:rPr>
        <w:t xml:space="preserve"> </w:t>
      </w:r>
      <w:r>
        <w:t>School.</w:t>
      </w:r>
      <w:proofErr w:type="gramEnd"/>
      <w:r>
        <w:rPr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-2"/>
        </w:rPr>
        <w:t xml:space="preserve"> </w:t>
      </w:r>
      <w:r>
        <w:rPr>
          <w:i/>
        </w:rPr>
        <w:t>Journal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Elementary</w:t>
      </w:r>
      <w:r>
        <w:rPr>
          <w:i/>
          <w:spacing w:val="-1"/>
        </w:rPr>
        <w:t xml:space="preserve"> </w:t>
      </w:r>
      <w:r>
        <w:rPr>
          <w:i/>
        </w:rPr>
        <w:t xml:space="preserve">Education, </w:t>
      </w:r>
      <w:proofErr w:type="spellStart"/>
      <w:r>
        <w:rPr>
          <w:i/>
        </w:rPr>
        <w:t>Vol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5, No</w:t>
      </w:r>
      <w:r>
        <w:rPr>
          <w:i/>
          <w:spacing w:val="1"/>
        </w:rPr>
        <w:t xml:space="preserve"> </w:t>
      </w:r>
      <w:r>
        <w:rPr>
          <w:i/>
        </w:rPr>
        <w:t>4,</w:t>
      </w:r>
      <w:r>
        <w:rPr>
          <w:i/>
          <w:spacing w:val="1"/>
        </w:rPr>
        <w:t xml:space="preserve"> </w:t>
      </w:r>
      <w:r>
        <w:rPr>
          <w:i/>
        </w:rPr>
        <w:t>622-630.</w:t>
      </w:r>
    </w:p>
    <w:p w:rsidR="00D428F0" w:rsidRDefault="00D428F0">
      <w:pPr>
        <w:pStyle w:val="BodyText"/>
        <w:spacing w:before="1"/>
        <w:rPr>
          <w:i/>
        </w:rPr>
      </w:pPr>
    </w:p>
    <w:p w:rsidR="00D428F0" w:rsidRDefault="008B28A3">
      <w:pPr>
        <w:ind w:left="1581" w:right="138" w:hanging="721"/>
        <w:jc w:val="both"/>
      </w:pPr>
      <w:proofErr w:type="gramStart"/>
      <w:r>
        <w:t>Anderson,</w:t>
      </w:r>
      <w:r>
        <w:rPr>
          <w:spacing w:val="1"/>
        </w:rPr>
        <w:t xml:space="preserve"> </w:t>
      </w:r>
      <w:r>
        <w:t>G.,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Arsenault,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(2005).</w:t>
      </w:r>
      <w:proofErr w:type="gramEnd"/>
      <w:r>
        <w:rPr>
          <w:spacing w:val="1"/>
        </w:rPr>
        <w:t xml:space="preserve"> </w:t>
      </w:r>
      <w:proofErr w:type="gramStart"/>
      <w:r>
        <w:rPr>
          <w:i/>
        </w:rPr>
        <w:t>Fundamentals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educational</w:t>
      </w:r>
      <w:r>
        <w:rPr>
          <w:i/>
          <w:spacing w:val="1"/>
        </w:rPr>
        <w:t xml:space="preserve"> </w:t>
      </w:r>
      <w:r>
        <w:rPr>
          <w:i/>
        </w:rPr>
        <w:t>research</w:t>
      </w:r>
      <w:r>
        <w:t>.</w:t>
      </w:r>
      <w:proofErr w:type="gramEnd"/>
      <w:r>
        <w:rPr>
          <w:spacing w:val="1"/>
        </w:rPr>
        <w:t xml:space="preserve"> </w:t>
      </w:r>
      <w:r>
        <w:t>London:</w:t>
      </w:r>
      <w:r>
        <w:rPr>
          <w:spacing w:val="1"/>
        </w:rPr>
        <w:t xml:space="preserve"> </w:t>
      </w:r>
      <w:proofErr w:type="spellStart"/>
      <w:r>
        <w:t>Falmer</w:t>
      </w:r>
      <w:proofErr w:type="spellEnd"/>
      <w:r>
        <w:rPr>
          <w:spacing w:val="-2"/>
        </w:rPr>
        <w:t xml:space="preserve"> </w:t>
      </w:r>
      <w:r>
        <w:t>Press.</w:t>
      </w:r>
    </w:p>
    <w:p w:rsidR="00D428F0" w:rsidRDefault="008B28A3">
      <w:pPr>
        <w:spacing w:before="49" w:line="508" w:lineRule="exact"/>
        <w:ind w:left="860" w:right="140"/>
      </w:pPr>
      <w:r>
        <w:t xml:space="preserve">Atkins, L., &amp; Wallace, S. (2012). </w:t>
      </w:r>
      <w:proofErr w:type="gramStart"/>
      <w:r>
        <w:rPr>
          <w:i/>
        </w:rPr>
        <w:t>Qualitative</w:t>
      </w:r>
      <w:r>
        <w:rPr>
          <w:i/>
          <w:spacing w:val="1"/>
        </w:rPr>
        <w:t xml:space="preserve"> </w:t>
      </w:r>
      <w:r>
        <w:rPr>
          <w:i/>
        </w:rPr>
        <w:t>research in education</w:t>
      </w:r>
      <w:r>
        <w:t>.</w:t>
      </w:r>
      <w:proofErr w:type="gramEnd"/>
      <w:r>
        <w:t xml:space="preserve"> </w:t>
      </w:r>
      <w:proofErr w:type="gramStart"/>
      <w:r>
        <w:t>SAGE publications.</w:t>
      </w:r>
      <w:proofErr w:type="gramEnd"/>
      <w:r>
        <w:rPr>
          <w:spacing w:val="1"/>
        </w:rPr>
        <w:t xml:space="preserve"> </w:t>
      </w:r>
      <w:r>
        <w:t>Bonk,</w:t>
      </w:r>
      <w:r>
        <w:rPr>
          <w:spacing w:val="37"/>
        </w:rPr>
        <w:t xml:space="preserve"> </w:t>
      </w:r>
      <w:r>
        <w:t>C.J.</w:t>
      </w:r>
      <w:r>
        <w:rPr>
          <w:spacing w:val="37"/>
        </w:rPr>
        <w:t xml:space="preserve"> </w:t>
      </w:r>
      <w:r>
        <w:t>(2002).</w:t>
      </w:r>
      <w:r>
        <w:rPr>
          <w:spacing w:val="40"/>
        </w:rPr>
        <w:t xml:space="preserve"> </w:t>
      </w:r>
      <w:proofErr w:type="gramStart"/>
      <w:r>
        <w:rPr>
          <w:i/>
        </w:rPr>
        <w:t>Online</w:t>
      </w:r>
      <w:r>
        <w:rPr>
          <w:i/>
          <w:spacing w:val="35"/>
        </w:rPr>
        <w:t xml:space="preserve"> </w:t>
      </w:r>
      <w:r>
        <w:rPr>
          <w:i/>
        </w:rPr>
        <w:t>Training</w:t>
      </w:r>
      <w:r>
        <w:rPr>
          <w:i/>
          <w:spacing w:val="38"/>
        </w:rPr>
        <w:t xml:space="preserve"> </w:t>
      </w:r>
      <w:r>
        <w:rPr>
          <w:i/>
        </w:rPr>
        <w:t>in</w:t>
      </w:r>
      <w:r>
        <w:rPr>
          <w:i/>
          <w:spacing w:val="38"/>
        </w:rPr>
        <w:t xml:space="preserve"> </w:t>
      </w:r>
      <w:r>
        <w:rPr>
          <w:i/>
        </w:rPr>
        <w:t>an</w:t>
      </w:r>
      <w:r>
        <w:rPr>
          <w:i/>
          <w:spacing w:val="35"/>
        </w:rPr>
        <w:t xml:space="preserve"> </w:t>
      </w:r>
      <w:r>
        <w:rPr>
          <w:i/>
        </w:rPr>
        <w:t>online</w:t>
      </w:r>
      <w:r>
        <w:rPr>
          <w:i/>
          <w:spacing w:val="39"/>
        </w:rPr>
        <w:t xml:space="preserve"> </w:t>
      </w:r>
      <w:r>
        <w:rPr>
          <w:i/>
        </w:rPr>
        <w:t>world.</w:t>
      </w:r>
      <w:proofErr w:type="gramEnd"/>
      <w:r>
        <w:rPr>
          <w:i/>
          <w:spacing w:val="43"/>
        </w:rPr>
        <w:t xml:space="preserve"> </w:t>
      </w:r>
      <w:r>
        <w:t>Growth</w:t>
      </w:r>
      <w:r>
        <w:rPr>
          <w:spacing w:val="38"/>
        </w:rPr>
        <w:t xml:space="preserve"> </w:t>
      </w:r>
      <w:proofErr w:type="spellStart"/>
      <w:proofErr w:type="gramStart"/>
      <w:r>
        <w:t>lakeland</w:t>
      </w:r>
      <w:proofErr w:type="spellEnd"/>
      <w:proofErr w:type="gramEnd"/>
      <w:r>
        <w:t>.</w:t>
      </w:r>
      <w:r>
        <w:rPr>
          <w:spacing w:val="38"/>
        </w:rPr>
        <w:t xml:space="preserve"> </w:t>
      </w:r>
      <w:r>
        <w:t>Retrieved</w:t>
      </w:r>
      <w:r>
        <w:rPr>
          <w:spacing w:val="38"/>
        </w:rPr>
        <w:t xml:space="preserve"> </w:t>
      </w:r>
      <w:r>
        <w:t>from</w:t>
      </w:r>
    </w:p>
    <w:p w:rsidR="00D428F0" w:rsidRDefault="008B28A3">
      <w:pPr>
        <w:pStyle w:val="BodyText"/>
        <w:spacing w:line="198" w:lineRule="exact"/>
        <w:ind w:left="1581"/>
      </w:pPr>
      <w:proofErr w:type="gramStart"/>
      <w:r>
        <w:t>:</w:t>
      </w:r>
      <w:proofErr w:type="gramEnd"/>
      <w:r>
        <w:fldChar w:fldCharType="begin"/>
      </w:r>
      <w:r>
        <w:instrText xml:space="preserve"> HYPERLINK "http://Publicationshare.com/" \h </w:instrText>
      </w:r>
      <w:r>
        <w:fldChar w:fldCharType="separate"/>
      </w:r>
      <w:r>
        <w:rPr>
          <w:u w:val="single"/>
        </w:rPr>
        <w:t>Http://</w:t>
      </w:r>
      <w:r>
        <w:rPr>
          <w:spacing w:val="-11"/>
          <w:u w:val="single"/>
        </w:rPr>
        <w:t xml:space="preserve"> </w:t>
      </w:r>
      <w:r>
        <w:rPr>
          <w:u w:val="single"/>
        </w:rPr>
        <w:t>Publicationshare.com.</w:t>
      </w:r>
      <w:r>
        <w:rPr>
          <w:u w:val="single"/>
        </w:rPr>
        <w:fldChar w:fldCharType="end"/>
      </w:r>
    </w:p>
    <w:p w:rsidR="00D428F0" w:rsidRDefault="00D428F0">
      <w:pPr>
        <w:pStyle w:val="BodyText"/>
        <w:spacing w:before="11"/>
        <w:rPr>
          <w:sz w:val="13"/>
        </w:rPr>
      </w:pPr>
    </w:p>
    <w:p w:rsidR="00D428F0" w:rsidRDefault="008B28A3">
      <w:pPr>
        <w:spacing w:before="90" w:line="242" w:lineRule="auto"/>
        <w:ind w:left="1581" w:right="142" w:hanging="721"/>
        <w:jc w:val="both"/>
      </w:pPr>
      <w:proofErr w:type="spellStart"/>
      <w:proofErr w:type="gramStart"/>
      <w:r>
        <w:t>Dabbagh</w:t>
      </w:r>
      <w:proofErr w:type="spellEnd"/>
      <w:r>
        <w:t>,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Bannan-Ritland</w:t>
      </w:r>
      <w:proofErr w:type="spellEnd"/>
      <w:r>
        <w:t>,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(2005).</w:t>
      </w:r>
      <w:proofErr w:type="gramEnd"/>
      <w:r>
        <w:rPr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rPr>
          <w:i/>
        </w:rPr>
        <w:t>learning:</w:t>
      </w:r>
      <w:r>
        <w:rPr>
          <w:i/>
          <w:spacing w:val="1"/>
        </w:rPr>
        <w:t xml:space="preserve"> </w:t>
      </w:r>
      <w:r>
        <w:rPr>
          <w:i/>
        </w:rPr>
        <w:t>Concept,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strategis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application.</w:t>
      </w:r>
      <w:r>
        <w:rPr>
          <w:i/>
          <w:spacing w:val="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Jersey:</w:t>
      </w:r>
      <w:r>
        <w:rPr>
          <w:spacing w:val="-2"/>
        </w:rPr>
        <w:t xml:space="preserve"> </w:t>
      </w:r>
      <w:r>
        <w:t>Pearson</w:t>
      </w:r>
      <w:r>
        <w:rPr>
          <w:spacing w:val="-2"/>
        </w:rPr>
        <w:t xml:space="preserve"> </w:t>
      </w:r>
      <w:r>
        <w:t>education,</w:t>
      </w:r>
      <w:r>
        <w:rPr>
          <w:spacing w:val="4"/>
        </w:rPr>
        <w:t xml:space="preserve"> </w:t>
      </w:r>
      <w:r>
        <w:t>Inc.</w:t>
      </w:r>
    </w:p>
    <w:p w:rsidR="00D428F0" w:rsidRDefault="00D428F0">
      <w:pPr>
        <w:pStyle w:val="BodyText"/>
        <w:spacing w:before="8"/>
        <w:rPr>
          <w:sz w:val="21"/>
        </w:rPr>
      </w:pPr>
    </w:p>
    <w:p w:rsidR="00D428F0" w:rsidRDefault="008B28A3">
      <w:pPr>
        <w:ind w:left="1581" w:hanging="721"/>
      </w:pPr>
      <w:proofErr w:type="spellStart"/>
      <w:proofErr w:type="gramStart"/>
      <w:r>
        <w:t>Djamarah</w:t>
      </w:r>
      <w:proofErr w:type="spellEnd"/>
      <w:r>
        <w:t xml:space="preserve">, </w:t>
      </w:r>
      <w:proofErr w:type="spellStart"/>
      <w:r>
        <w:t>Syaiful</w:t>
      </w:r>
      <w:proofErr w:type="spellEnd"/>
      <w:r>
        <w:t xml:space="preserve"> </w:t>
      </w:r>
      <w:proofErr w:type="spellStart"/>
      <w:r>
        <w:t>Bahri</w:t>
      </w:r>
      <w:proofErr w:type="spellEnd"/>
      <w:r>
        <w:rPr>
          <w:spacing w:val="-1"/>
        </w:rPr>
        <w:t xml:space="preserve"> </w:t>
      </w:r>
      <w:proofErr w:type="spellStart"/>
      <w:r>
        <w:t>dan</w:t>
      </w:r>
      <w:proofErr w:type="spellEnd"/>
      <w:r>
        <w:rPr>
          <w:spacing w:val="-2"/>
        </w:rPr>
        <w:t xml:space="preserve"> </w:t>
      </w:r>
      <w:r>
        <w:t>Aswan</w:t>
      </w:r>
      <w:r>
        <w:rPr>
          <w:spacing w:val="2"/>
        </w:rPr>
        <w:t xml:space="preserve"> </w:t>
      </w:r>
      <w:proofErr w:type="spellStart"/>
      <w:r>
        <w:t>Zain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r>
        <w:t>(2010).</w:t>
      </w:r>
      <w:r>
        <w:rPr>
          <w:spacing w:val="4"/>
        </w:rPr>
        <w:t xml:space="preserve"> </w:t>
      </w:r>
      <w:proofErr w:type="spellStart"/>
      <w:r>
        <w:rPr>
          <w:i/>
        </w:rPr>
        <w:t>Strategi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Belajar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Mengajar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t>Jakarta:</w:t>
      </w:r>
      <w:r>
        <w:rPr>
          <w:spacing w:val="-1"/>
        </w:rPr>
        <w:t xml:space="preserve"> </w:t>
      </w:r>
      <w:proofErr w:type="spellStart"/>
      <w:r>
        <w:t>Rineka</w:t>
      </w:r>
      <w:proofErr w:type="spellEnd"/>
      <w:r>
        <w:rPr>
          <w:spacing w:val="-52"/>
        </w:rPr>
        <w:t xml:space="preserve"> </w:t>
      </w:r>
      <w:proofErr w:type="spellStart"/>
      <w:r>
        <w:t>Cipta</w:t>
      </w:r>
      <w:proofErr w:type="spellEnd"/>
      <w:r>
        <w:t>.</w:t>
      </w:r>
    </w:p>
    <w:p w:rsidR="00D428F0" w:rsidRDefault="00D428F0">
      <w:pPr>
        <w:pStyle w:val="BodyText"/>
        <w:rPr>
          <w:sz w:val="24"/>
        </w:rPr>
      </w:pPr>
    </w:p>
    <w:p w:rsidR="00D428F0" w:rsidRDefault="00D428F0">
      <w:pPr>
        <w:pStyle w:val="BodyText"/>
        <w:rPr>
          <w:sz w:val="24"/>
        </w:rPr>
      </w:pPr>
    </w:p>
    <w:p w:rsidR="00D428F0" w:rsidRDefault="008B28A3">
      <w:pPr>
        <w:spacing w:before="207"/>
        <w:ind w:left="860"/>
      </w:pPr>
      <w:proofErr w:type="spellStart"/>
      <w:r>
        <w:t>Darmadi</w:t>
      </w:r>
      <w:proofErr w:type="spellEnd"/>
      <w:r>
        <w:t>,</w:t>
      </w:r>
      <w:r>
        <w:rPr>
          <w:spacing w:val="-5"/>
        </w:rPr>
        <w:t xml:space="preserve"> </w:t>
      </w:r>
      <w:r>
        <w:t>Hamid.</w:t>
      </w:r>
      <w:r>
        <w:rPr>
          <w:spacing w:val="-4"/>
        </w:rPr>
        <w:t xml:space="preserve"> </w:t>
      </w:r>
      <w:proofErr w:type="gramStart"/>
      <w:r>
        <w:t>(2011).</w:t>
      </w:r>
      <w:r>
        <w:rPr>
          <w:spacing w:val="-1"/>
        </w:rPr>
        <w:t xml:space="preserve"> </w:t>
      </w:r>
      <w:proofErr w:type="spellStart"/>
      <w:r>
        <w:rPr>
          <w:i/>
        </w:rPr>
        <w:t>Metode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pendidikan</w:t>
      </w:r>
      <w:proofErr w:type="spellEnd"/>
      <w:r>
        <w:t>.</w:t>
      </w:r>
      <w:proofErr w:type="gramEnd"/>
      <w:r>
        <w:rPr>
          <w:spacing w:val="-8"/>
        </w:rPr>
        <w:t xml:space="preserve"> </w:t>
      </w:r>
      <w:r>
        <w:t>Pontianak:</w:t>
      </w:r>
      <w:r>
        <w:rPr>
          <w:spacing w:val="-7"/>
        </w:rPr>
        <w:t xml:space="preserve"> </w:t>
      </w:r>
      <w:proofErr w:type="spellStart"/>
      <w:r>
        <w:t>Alfabeta</w:t>
      </w:r>
      <w:proofErr w:type="spellEnd"/>
      <w:r>
        <w:t>.</w:t>
      </w:r>
    </w:p>
    <w:p w:rsidR="00D428F0" w:rsidRDefault="00D428F0">
      <w:pPr>
        <w:pStyle w:val="BodyText"/>
        <w:spacing w:before="2"/>
      </w:pPr>
    </w:p>
    <w:p w:rsidR="00D428F0" w:rsidRDefault="008B28A3">
      <w:pPr>
        <w:ind w:left="1581" w:hanging="721"/>
      </w:pPr>
      <w:proofErr w:type="spellStart"/>
      <w:proofErr w:type="gramStart"/>
      <w:r>
        <w:t>Daryanto</w:t>
      </w:r>
      <w:proofErr w:type="spellEnd"/>
      <w:r>
        <w:t>.</w:t>
      </w:r>
      <w:proofErr w:type="gramEnd"/>
      <w:r>
        <w:rPr>
          <w:spacing w:val="16"/>
        </w:rPr>
        <w:t xml:space="preserve"> </w:t>
      </w:r>
      <w:r>
        <w:t>(2010).</w:t>
      </w:r>
      <w:r>
        <w:rPr>
          <w:spacing w:val="18"/>
        </w:rPr>
        <w:t xml:space="preserve"> </w:t>
      </w:r>
      <w:r>
        <w:rPr>
          <w:i/>
        </w:rPr>
        <w:t>Media</w:t>
      </w:r>
      <w:r>
        <w:rPr>
          <w:i/>
          <w:spacing w:val="14"/>
        </w:rPr>
        <w:t xml:space="preserve"> </w:t>
      </w:r>
      <w:proofErr w:type="spellStart"/>
      <w:r>
        <w:rPr>
          <w:i/>
        </w:rPr>
        <w:t>pembelajaran</w:t>
      </w:r>
      <w:proofErr w:type="spellEnd"/>
      <w:r>
        <w:rPr>
          <w:i/>
        </w:rPr>
        <w:t>:</w:t>
      </w:r>
      <w:r>
        <w:rPr>
          <w:i/>
          <w:spacing w:val="14"/>
        </w:rPr>
        <w:t xml:space="preserve"> </w:t>
      </w:r>
      <w:proofErr w:type="spellStart"/>
      <w:r>
        <w:rPr>
          <w:i/>
        </w:rPr>
        <w:t>peranannya</w:t>
      </w:r>
      <w:proofErr w:type="spellEnd"/>
      <w:r>
        <w:rPr>
          <w:i/>
          <w:spacing w:val="13"/>
        </w:rPr>
        <w:t xml:space="preserve"> </w:t>
      </w:r>
      <w:proofErr w:type="spellStart"/>
      <w:r>
        <w:rPr>
          <w:i/>
        </w:rPr>
        <w:t>sangat</w:t>
      </w:r>
      <w:proofErr w:type="spellEnd"/>
      <w:r>
        <w:rPr>
          <w:i/>
          <w:spacing w:val="10"/>
        </w:rPr>
        <w:t xml:space="preserve"> </w:t>
      </w:r>
      <w:proofErr w:type="spellStart"/>
      <w:r>
        <w:rPr>
          <w:i/>
        </w:rPr>
        <w:t>penting</w:t>
      </w:r>
      <w:proofErr w:type="spellEnd"/>
      <w:r>
        <w:rPr>
          <w:i/>
          <w:spacing w:val="14"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  <w:spacing w:val="12"/>
        </w:rPr>
        <w:t xml:space="preserve"> </w:t>
      </w:r>
      <w:proofErr w:type="spellStart"/>
      <w:r>
        <w:rPr>
          <w:i/>
        </w:rPr>
        <w:t>mencapai</w:t>
      </w:r>
      <w:proofErr w:type="spellEnd"/>
      <w:r>
        <w:rPr>
          <w:i/>
          <w:spacing w:val="24"/>
        </w:rPr>
        <w:t xml:space="preserve"> </w:t>
      </w:r>
      <w:proofErr w:type="spellStart"/>
      <w:r>
        <w:rPr>
          <w:i/>
        </w:rPr>
        <w:t>tujuan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pembelajaran</w:t>
      </w:r>
      <w:proofErr w:type="spellEnd"/>
      <w:r>
        <w:rPr>
          <w:i/>
        </w:rPr>
        <w:t>,</w:t>
      </w:r>
      <w:r>
        <w:rPr>
          <w:i/>
          <w:spacing w:val="3"/>
        </w:rPr>
        <w:t xml:space="preserve"> </w:t>
      </w:r>
      <w:r>
        <w:t>Yogyakarta:</w:t>
      </w:r>
      <w:r>
        <w:rPr>
          <w:spacing w:val="-1"/>
        </w:rPr>
        <w:t xml:space="preserve"> </w:t>
      </w:r>
      <w:proofErr w:type="spellStart"/>
      <w:r>
        <w:t>Gava</w:t>
      </w:r>
      <w:proofErr w:type="spellEnd"/>
      <w:r>
        <w:rPr>
          <w:spacing w:val="-1"/>
        </w:rPr>
        <w:t xml:space="preserve"> </w:t>
      </w:r>
      <w:r>
        <w:t>Media.</w:t>
      </w:r>
    </w:p>
    <w:p w:rsidR="00D428F0" w:rsidRDefault="00D428F0">
      <w:pPr>
        <w:pStyle w:val="BodyText"/>
        <w:spacing w:before="1"/>
      </w:pPr>
    </w:p>
    <w:p w:rsidR="00D428F0" w:rsidRDefault="008B28A3">
      <w:pPr>
        <w:ind w:left="860"/>
      </w:pPr>
      <w:proofErr w:type="gramStart"/>
      <w:r>
        <w:t>Effendi.</w:t>
      </w:r>
      <w:proofErr w:type="gramEnd"/>
      <w:r>
        <w:rPr>
          <w:spacing w:val="-6"/>
        </w:rPr>
        <w:t xml:space="preserve"> </w:t>
      </w:r>
      <w:proofErr w:type="gramStart"/>
      <w:r>
        <w:t>(2005).</w:t>
      </w:r>
      <w:r>
        <w:rPr>
          <w:spacing w:val="-6"/>
        </w:rPr>
        <w:t xml:space="preserve"> </w:t>
      </w:r>
      <w:r>
        <w:rPr>
          <w:i/>
        </w:rPr>
        <w:t>E-Learning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konsepdanAplikasi</w:t>
      </w:r>
      <w:proofErr w:type="spellEnd"/>
      <w:r>
        <w:rPr>
          <w:i/>
        </w:rPr>
        <w:t>.</w:t>
      </w:r>
      <w:proofErr w:type="gramEnd"/>
      <w:r>
        <w:rPr>
          <w:i/>
          <w:spacing w:val="-2"/>
        </w:rPr>
        <w:t xml:space="preserve"> </w:t>
      </w:r>
      <w:r>
        <w:t>Yogyakarta:</w:t>
      </w:r>
      <w:r>
        <w:rPr>
          <w:spacing w:val="-7"/>
        </w:rPr>
        <w:t xml:space="preserve"> </w:t>
      </w:r>
      <w:proofErr w:type="spellStart"/>
      <w:r>
        <w:t>Andi</w:t>
      </w:r>
      <w:proofErr w:type="spellEnd"/>
      <w:r>
        <w:rPr>
          <w:spacing w:val="-7"/>
        </w:rPr>
        <w:t xml:space="preserve"> </w:t>
      </w:r>
      <w:r>
        <w:t>Yogyakarta.</w:t>
      </w:r>
    </w:p>
    <w:p w:rsidR="00D428F0" w:rsidRDefault="00D428F0">
      <w:pPr>
        <w:pStyle w:val="BodyText"/>
        <w:spacing w:before="9"/>
        <w:rPr>
          <w:sz w:val="21"/>
        </w:rPr>
      </w:pPr>
    </w:p>
    <w:p w:rsidR="00D428F0" w:rsidRDefault="008B28A3">
      <w:pPr>
        <w:spacing w:before="1"/>
        <w:ind w:left="1581" w:hanging="721"/>
      </w:pPr>
      <w:r>
        <w:t>Gay,</w:t>
      </w:r>
      <w:r>
        <w:rPr>
          <w:spacing w:val="1"/>
        </w:rPr>
        <w:t xml:space="preserve"> </w:t>
      </w:r>
      <w:r>
        <w:t>L.R.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rPr>
          <w:i/>
        </w:rPr>
        <w:t>Educational</w:t>
      </w:r>
      <w:r>
        <w:rPr>
          <w:i/>
          <w:spacing w:val="1"/>
        </w:rPr>
        <w:t xml:space="preserve"> </w:t>
      </w:r>
      <w:r>
        <w:rPr>
          <w:i/>
        </w:rPr>
        <w:t>Research:</w:t>
      </w:r>
      <w:r>
        <w:rPr>
          <w:i/>
          <w:spacing w:val="1"/>
        </w:rPr>
        <w:t xml:space="preserve"> </w:t>
      </w:r>
      <w:r>
        <w:rPr>
          <w:i/>
        </w:rPr>
        <w:t>Competencies</w:t>
      </w:r>
      <w:r>
        <w:rPr>
          <w:i/>
          <w:spacing w:val="1"/>
        </w:rPr>
        <w:t xml:space="preserve"> </w:t>
      </w:r>
      <w:r>
        <w:rPr>
          <w:i/>
        </w:rPr>
        <w:t>Analysis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Applications-Third</w:t>
      </w:r>
      <w:r>
        <w:rPr>
          <w:i/>
          <w:spacing w:val="-52"/>
        </w:rPr>
        <w:t xml:space="preserve"> </w:t>
      </w:r>
      <w:r>
        <w:rPr>
          <w:i/>
        </w:rPr>
        <w:t>edition</w:t>
      </w:r>
      <w:r>
        <w:t>. New</w:t>
      </w:r>
      <w:r>
        <w:rPr>
          <w:spacing w:val="-2"/>
        </w:rPr>
        <w:t xml:space="preserve"> </w:t>
      </w:r>
      <w:r>
        <w:t>York:</w:t>
      </w:r>
      <w:r>
        <w:rPr>
          <w:spacing w:val="-1"/>
        </w:rPr>
        <w:t xml:space="preserve"> </w:t>
      </w:r>
      <w:r>
        <w:t>Pearson.</w:t>
      </w:r>
    </w:p>
    <w:p w:rsidR="00D428F0" w:rsidRDefault="00D428F0">
      <w:pPr>
        <w:pStyle w:val="BodyText"/>
        <w:spacing w:before="1"/>
      </w:pPr>
    </w:p>
    <w:p w:rsidR="00D428F0" w:rsidRDefault="008B28A3">
      <w:pPr>
        <w:ind w:left="1581" w:hanging="721"/>
      </w:pPr>
      <w:proofErr w:type="spellStart"/>
      <w:r>
        <w:t>Heigham</w:t>
      </w:r>
      <w:proofErr w:type="spellEnd"/>
      <w:r>
        <w:t>,</w:t>
      </w:r>
      <w:r>
        <w:rPr>
          <w:spacing w:val="14"/>
        </w:rPr>
        <w:t xml:space="preserve"> </w:t>
      </w:r>
      <w:r>
        <w:t>J.,</w:t>
      </w:r>
      <w:r>
        <w:rPr>
          <w:spacing w:val="14"/>
        </w:rPr>
        <w:t xml:space="preserve"> </w:t>
      </w:r>
      <w:r>
        <w:t>et.al.</w:t>
      </w:r>
      <w:r>
        <w:rPr>
          <w:spacing w:val="22"/>
        </w:rPr>
        <w:t xml:space="preserve"> </w:t>
      </w:r>
      <w:r>
        <w:t>(2009).</w:t>
      </w:r>
      <w:r>
        <w:rPr>
          <w:spacing w:val="16"/>
        </w:rPr>
        <w:t xml:space="preserve"> </w:t>
      </w:r>
      <w:r>
        <w:rPr>
          <w:i/>
        </w:rPr>
        <w:t>Writing</w:t>
      </w:r>
      <w:r>
        <w:rPr>
          <w:i/>
          <w:spacing w:val="15"/>
        </w:rPr>
        <w:t xml:space="preserve"> </w:t>
      </w:r>
      <w:r>
        <w:rPr>
          <w:i/>
        </w:rPr>
        <w:t>qualitative</w:t>
      </w:r>
      <w:r>
        <w:rPr>
          <w:i/>
          <w:spacing w:val="16"/>
        </w:rPr>
        <w:t xml:space="preserve"> </w:t>
      </w:r>
      <w:r>
        <w:rPr>
          <w:i/>
        </w:rPr>
        <w:t>research</w:t>
      </w:r>
      <w:r>
        <w:rPr>
          <w:i/>
          <w:spacing w:val="15"/>
        </w:rPr>
        <w:t xml:space="preserve"> </w:t>
      </w:r>
      <w:r>
        <w:rPr>
          <w:i/>
        </w:rPr>
        <w:t>on</w:t>
      </w:r>
      <w:r>
        <w:rPr>
          <w:i/>
          <w:spacing w:val="15"/>
        </w:rPr>
        <w:t xml:space="preserve"> </w:t>
      </w:r>
      <w:r>
        <w:rPr>
          <w:i/>
        </w:rPr>
        <w:t>practice</w:t>
      </w:r>
      <w:r>
        <w:t>.</w:t>
      </w:r>
      <w:r>
        <w:rPr>
          <w:spacing w:val="18"/>
        </w:rPr>
        <w:t xml:space="preserve"> </w:t>
      </w:r>
      <w:r>
        <w:t>Rotterdam:</w:t>
      </w:r>
      <w:r>
        <w:rPr>
          <w:spacing w:val="16"/>
        </w:rPr>
        <w:t xml:space="preserve"> </w:t>
      </w:r>
      <w:r>
        <w:t>Sense</w:t>
      </w:r>
      <w:r>
        <w:rPr>
          <w:spacing w:val="-52"/>
        </w:rPr>
        <w:t xml:space="preserve"> </w:t>
      </w:r>
      <w:r>
        <w:t>Publisher.</w:t>
      </w:r>
    </w:p>
    <w:p w:rsidR="00D428F0" w:rsidRDefault="00D428F0">
      <w:pPr>
        <w:pStyle w:val="BodyText"/>
        <w:spacing w:before="1"/>
      </w:pPr>
    </w:p>
    <w:p w:rsidR="00D428F0" w:rsidRDefault="008B28A3">
      <w:pPr>
        <w:pStyle w:val="BodyText"/>
        <w:ind w:left="860"/>
      </w:pPr>
      <w:proofErr w:type="gramStart"/>
      <w:r>
        <w:t>Ibrahim,</w:t>
      </w:r>
      <w:r>
        <w:rPr>
          <w:spacing w:val="-4"/>
        </w:rPr>
        <w:t xml:space="preserve"> </w:t>
      </w:r>
      <w:r>
        <w:t>1982.</w:t>
      </w:r>
      <w:proofErr w:type="gramEnd"/>
      <w:r>
        <w:rPr>
          <w:spacing w:val="-4"/>
        </w:rPr>
        <w:t xml:space="preserve"> </w:t>
      </w:r>
      <w:proofErr w:type="gramStart"/>
      <w:r>
        <w:t>Media</w:t>
      </w:r>
      <w:r>
        <w:rPr>
          <w:spacing w:val="-6"/>
        </w:rPr>
        <w:t xml:space="preserve"> </w:t>
      </w:r>
      <w:proofErr w:type="spellStart"/>
      <w:r>
        <w:t>Instruksional</w:t>
      </w:r>
      <w:proofErr w:type="spellEnd"/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Malang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FIP</w:t>
      </w:r>
      <w:r>
        <w:rPr>
          <w:spacing w:val="1"/>
        </w:rPr>
        <w:t xml:space="preserve"> </w:t>
      </w:r>
      <w:r>
        <w:t>IKIP</w:t>
      </w:r>
      <w:r>
        <w:rPr>
          <w:spacing w:val="-3"/>
        </w:rPr>
        <w:t xml:space="preserve"> </w:t>
      </w:r>
      <w:r>
        <w:t>Malang</w:t>
      </w:r>
    </w:p>
    <w:p w:rsidR="00D428F0" w:rsidRDefault="00D428F0">
      <w:pPr>
        <w:pStyle w:val="BodyText"/>
        <w:rPr>
          <w:sz w:val="24"/>
        </w:rPr>
      </w:pPr>
    </w:p>
    <w:p w:rsidR="00D428F0" w:rsidRDefault="00D428F0">
      <w:pPr>
        <w:pStyle w:val="BodyText"/>
        <w:spacing w:before="9"/>
        <w:rPr>
          <w:sz w:val="19"/>
        </w:rPr>
      </w:pPr>
    </w:p>
    <w:p w:rsidR="00D428F0" w:rsidRDefault="008B28A3">
      <w:pPr>
        <w:ind w:left="1581" w:right="138" w:hanging="721"/>
        <w:jc w:val="both"/>
      </w:pPr>
      <w:proofErr w:type="spellStart"/>
      <w:proofErr w:type="gramStart"/>
      <w:r>
        <w:t>Jethro</w:t>
      </w:r>
      <w:proofErr w:type="spellEnd"/>
      <w:r>
        <w:t xml:space="preserve">, </w:t>
      </w:r>
      <w:proofErr w:type="spellStart"/>
      <w:r>
        <w:t>o.o</w:t>
      </w:r>
      <w:proofErr w:type="spellEnd"/>
      <w:r>
        <w:t>; Grace, A.M., &amp; Thomas, A.K. (2012).</w:t>
      </w:r>
      <w:proofErr w:type="gramEnd"/>
      <w:r>
        <w:rPr>
          <w:spacing w:val="55"/>
        </w:rPr>
        <w:t xml:space="preserve"> </w:t>
      </w:r>
      <w:r>
        <w:rPr>
          <w:i/>
        </w:rPr>
        <w:t xml:space="preserve">E-Learning </w:t>
      </w:r>
      <w:proofErr w:type="gramStart"/>
      <w:r>
        <w:rPr>
          <w:i/>
        </w:rPr>
        <w:t>And</w:t>
      </w:r>
      <w:proofErr w:type="gramEnd"/>
      <w:r>
        <w:rPr>
          <w:i/>
        </w:rPr>
        <w:t xml:space="preserve"> its effects on Teaching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Global</w:t>
      </w:r>
      <w:r>
        <w:rPr>
          <w:i/>
          <w:spacing w:val="1"/>
        </w:rPr>
        <w:t xml:space="preserve"> </w:t>
      </w:r>
      <w:r>
        <w:rPr>
          <w:i/>
        </w:rPr>
        <w:t>Age,</w:t>
      </w:r>
      <w:r>
        <w:rPr>
          <w:i/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science,</w:t>
      </w:r>
      <w:r>
        <w:rPr>
          <w:spacing w:val="1"/>
        </w:rPr>
        <w:t xml:space="preserve"> </w:t>
      </w:r>
      <w:r>
        <w:t>2(1), 203.</w:t>
      </w:r>
    </w:p>
    <w:p w:rsidR="00D428F0" w:rsidRDefault="00D428F0">
      <w:pPr>
        <w:pStyle w:val="BodyText"/>
      </w:pPr>
    </w:p>
    <w:p w:rsidR="00D428F0" w:rsidRDefault="008B28A3">
      <w:pPr>
        <w:ind w:left="1581" w:right="137" w:hanging="721"/>
        <w:jc w:val="both"/>
      </w:pPr>
      <w:r>
        <w:t xml:space="preserve">Lestari, K. B., </w:t>
      </w:r>
      <w:proofErr w:type="spellStart"/>
      <w:proofErr w:type="gramStart"/>
      <w:r>
        <w:t>Dwi</w:t>
      </w:r>
      <w:proofErr w:type="spellEnd"/>
      <w:proofErr w:type="gramEnd"/>
      <w:r>
        <w:t xml:space="preserve"> Lestari, I. F., &amp; </w:t>
      </w:r>
      <w:proofErr w:type="spellStart"/>
      <w:r>
        <w:t>Santoso</w:t>
      </w:r>
      <w:proofErr w:type="spellEnd"/>
      <w:r>
        <w:t xml:space="preserve">, I. (2021). </w:t>
      </w:r>
      <w:proofErr w:type="gramStart"/>
      <w:r>
        <w:rPr>
          <w:i/>
        </w:rPr>
        <w:t>The Impact of Health Education Using</w:t>
      </w:r>
      <w:r>
        <w:rPr>
          <w:i/>
          <w:spacing w:val="1"/>
        </w:rPr>
        <w:t xml:space="preserve"> </w:t>
      </w:r>
      <w:r>
        <w:rPr>
          <w:i/>
        </w:rPr>
        <w:t xml:space="preserve">Online Learning on Adolescent Knowledge of </w:t>
      </w:r>
      <w:proofErr w:type="spellStart"/>
      <w:r>
        <w:rPr>
          <w:i/>
        </w:rPr>
        <w:t>Anaemia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KnE</w:t>
      </w:r>
      <w:proofErr w:type="spellEnd"/>
      <w:r>
        <w:rPr>
          <w:i/>
        </w:rPr>
        <w:t xml:space="preserve"> Social Sciences</w:t>
      </w:r>
      <w:r>
        <w:t>, 2021,</w:t>
      </w:r>
      <w:r>
        <w:rPr>
          <w:spacing w:val="1"/>
        </w:rPr>
        <w:t xml:space="preserve"> </w:t>
      </w:r>
      <w:r>
        <w:t>209-220.</w:t>
      </w:r>
    </w:p>
    <w:p w:rsidR="00D428F0" w:rsidRDefault="008B28A3">
      <w:pPr>
        <w:pStyle w:val="BodyText"/>
        <w:spacing w:before="1"/>
        <w:ind w:left="860"/>
      </w:pPr>
      <w:r>
        <w:t>Https://doi.org/10.18502/kss.v5i3.8541.</w:t>
      </w:r>
    </w:p>
    <w:p w:rsidR="00D428F0" w:rsidRDefault="00D428F0">
      <w:pPr>
        <w:pStyle w:val="BodyText"/>
        <w:spacing w:before="2"/>
      </w:pPr>
    </w:p>
    <w:p w:rsidR="00D428F0" w:rsidRDefault="008B28A3">
      <w:pPr>
        <w:spacing w:before="1"/>
        <w:ind w:left="860"/>
      </w:pPr>
      <w:proofErr w:type="spellStart"/>
      <w:proofErr w:type="gramStart"/>
      <w:r>
        <w:t>Lexy</w:t>
      </w:r>
      <w:proofErr w:type="spellEnd"/>
      <w:r>
        <w:rPr>
          <w:spacing w:val="-8"/>
        </w:rPr>
        <w:t xml:space="preserve"> </w:t>
      </w:r>
      <w:r>
        <w:t>J.</w:t>
      </w:r>
      <w:r>
        <w:rPr>
          <w:spacing w:val="-4"/>
        </w:rPr>
        <w:t xml:space="preserve"> </w:t>
      </w:r>
      <w:proofErr w:type="spellStart"/>
      <w:r>
        <w:t>Moelong</w:t>
      </w:r>
      <w:proofErr w:type="spellEnd"/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(2006).</w:t>
      </w:r>
      <w:r>
        <w:rPr>
          <w:spacing w:val="-1"/>
        </w:rPr>
        <w:t xml:space="preserve"> </w:t>
      </w:r>
      <w:proofErr w:type="spellStart"/>
      <w:r>
        <w:rPr>
          <w:i/>
        </w:rPr>
        <w:t>Metodologi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kualitatif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r>
        <w:t>Bandung:</w:t>
      </w:r>
      <w:r>
        <w:rPr>
          <w:spacing w:val="-6"/>
        </w:rPr>
        <w:t xml:space="preserve"> </w:t>
      </w:r>
      <w:proofErr w:type="spellStart"/>
      <w:r>
        <w:t>Remaja</w:t>
      </w:r>
      <w:proofErr w:type="spellEnd"/>
      <w:r>
        <w:rPr>
          <w:spacing w:val="-7"/>
        </w:rPr>
        <w:t xml:space="preserve"> </w:t>
      </w:r>
      <w:proofErr w:type="spellStart"/>
      <w:r>
        <w:t>Rosdakarya</w:t>
      </w:r>
      <w:proofErr w:type="spellEnd"/>
      <w:r>
        <w:t>.</w:t>
      </w:r>
    </w:p>
    <w:p w:rsidR="00D428F0" w:rsidRDefault="00D428F0">
      <w:pPr>
        <w:pStyle w:val="BodyText"/>
        <w:spacing w:before="9"/>
        <w:rPr>
          <w:sz w:val="21"/>
        </w:rPr>
      </w:pPr>
    </w:p>
    <w:p w:rsidR="00D428F0" w:rsidRDefault="008B28A3">
      <w:pPr>
        <w:tabs>
          <w:tab w:val="left" w:pos="3547"/>
          <w:tab w:val="left" w:pos="4975"/>
          <w:tab w:val="left" w:pos="6566"/>
          <w:tab w:val="left" w:pos="8382"/>
        </w:tabs>
        <w:spacing w:line="242" w:lineRule="auto"/>
        <w:ind w:left="1581" w:right="132" w:hanging="721"/>
        <w:jc w:val="both"/>
      </w:pPr>
      <w:r>
        <w:t>Mason,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rPr>
          <w:i/>
        </w:rPr>
        <w:t>Higher</w:t>
      </w:r>
      <w:r>
        <w:rPr>
          <w:i/>
          <w:spacing w:val="1"/>
        </w:rPr>
        <w:t xml:space="preserve"> </w:t>
      </w:r>
      <w:r>
        <w:rPr>
          <w:i/>
        </w:rPr>
        <w:t>education,</w:t>
      </w:r>
      <w:r>
        <w:rPr>
          <w:i/>
          <w:spacing w:val="1"/>
        </w:rPr>
        <w:t xml:space="preserve"> </w:t>
      </w:r>
      <w:r>
        <w:rPr>
          <w:i/>
        </w:rPr>
        <w:t>ini</w:t>
      </w:r>
      <w:r>
        <w:rPr>
          <w:i/>
        </w:rPr>
        <w:t>tially</w:t>
      </w:r>
      <w:r>
        <w:rPr>
          <w:i/>
          <w:spacing w:val="1"/>
        </w:rPr>
        <w:t xml:space="preserve"> </w:t>
      </w:r>
      <w:r>
        <w:rPr>
          <w:i/>
        </w:rPr>
        <w:t>vocational</w:t>
      </w:r>
      <w:r>
        <w:rPr>
          <w:i/>
          <w:spacing w:val="1"/>
        </w:rPr>
        <w:t xml:space="preserve"> </w:t>
      </w:r>
      <w:r>
        <w:rPr>
          <w:i/>
        </w:rPr>
        <w:t>education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training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continuing</w:t>
      </w:r>
      <w:r>
        <w:rPr>
          <w:i/>
          <w:spacing w:val="1"/>
        </w:rPr>
        <w:t xml:space="preserve"> </w:t>
      </w:r>
      <w:r>
        <w:rPr>
          <w:i/>
        </w:rPr>
        <w:t>education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training:</w:t>
      </w:r>
      <w:r>
        <w:rPr>
          <w:i/>
          <w:spacing w:val="1"/>
        </w:rPr>
        <w:t xml:space="preserve"> </w:t>
      </w:r>
      <w:r>
        <w:rPr>
          <w:i/>
        </w:rPr>
        <w:t>where</w:t>
      </w:r>
      <w:r>
        <w:rPr>
          <w:i/>
          <w:spacing w:val="1"/>
        </w:rPr>
        <w:t xml:space="preserve"> </w:t>
      </w:r>
      <w:r>
        <w:rPr>
          <w:i/>
        </w:rPr>
        <w:t>should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balance</w:t>
      </w:r>
      <w:r>
        <w:rPr>
          <w:i/>
          <w:spacing w:val="1"/>
        </w:rPr>
        <w:t xml:space="preserve"> </w:t>
      </w:r>
      <w:r>
        <w:rPr>
          <w:i/>
        </w:rPr>
        <w:t>lie?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education</w:t>
      </w:r>
      <w:r>
        <w:rPr>
          <w:i/>
        </w:rPr>
        <w:tab/>
        <w:t>and</w:t>
      </w:r>
      <w:r>
        <w:rPr>
          <w:i/>
        </w:rPr>
        <w:tab/>
        <w:t>work</w:t>
      </w:r>
      <w:r>
        <w:t>,</w:t>
      </w:r>
      <w:r>
        <w:tab/>
        <w:t>33(7-8),</w:t>
      </w:r>
      <w:r>
        <w:tab/>
        <w:t>468-490.</w:t>
      </w:r>
      <w:proofErr w:type="gramEnd"/>
    </w:p>
    <w:p w:rsidR="00D428F0" w:rsidRDefault="008B28A3">
      <w:pPr>
        <w:pStyle w:val="BodyText"/>
        <w:spacing w:line="247" w:lineRule="exact"/>
        <w:ind w:left="1581"/>
      </w:pPr>
      <w:r>
        <w:t>Https://doi.org/10.1080/13639080.2020.1755428.</w:t>
      </w:r>
    </w:p>
    <w:p w:rsidR="00D428F0" w:rsidRDefault="00D428F0">
      <w:pPr>
        <w:spacing w:line="247" w:lineRule="exact"/>
        <w:sectPr w:rsidR="00D428F0" w:rsidSect="00A47336">
          <w:headerReference w:type="even" r:id="rId25"/>
          <w:footerReference w:type="even" r:id="rId26"/>
          <w:footerReference w:type="default" r:id="rId27"/>
          <w:pgSz w:w="11910" w:h="16840"/>
          <w:pgMar w:top="920" w:right="1300" w:bottom="960" w:left="1300" w:header="708" w:footer="774" w:gutter="0"/>
          <w:pgNumType w:start="193"/>
          <w:cols w:space="720"/>
        </w:sectPr>
      </w:pPr>
    </w:p>
    <w:p w:rsidR="00D428F0" w:rsidRDefault="008B28A3">
      <w:pPr>
        <w:spacing w:before="66"/>
        <w:ind w:left="860"/>
      </w:pPr>
      <w:r>
        <w:lastRenderedPageBreak/>
        <w:t>Miles,</w:t>
      </w:r>
      <w:r>
        <w:rPr>
          <w:spacing w:val="-4"/>
        </w:rPr>
        <w:t xml:space="preserve"> </w:t>
      </w:r>
      <w:proofErr w:type="spellStart"/>
      <w:r>
        <w:t>Huberman</w:t>
      </w:r>
      <w:proofErr w:type="spellEnd"/>
      <w:r>
        <w:t>.</w:t>
      </w:r>
      <w:r>
        <w:rPr>
          <w:spacing w:val="-3"/>
        </w:rPr>
        <w:t xml:space="preserve"> </w:t>
      </w:r>
      <w:proofErr w:type="gramStart"/>
      <w:r>
        <w:t>(1992).</w:t>
      </w:r>
      <w:r>
        <w:rPr>
          <w:spacing w:val="-3"/>
        </w:rPr>
        <w:t xml:space="preserve"> </w:t>
      </w:r>
      <w:r>
        <w:rPr>
          <w:i/>
        </w:rPr>
        <w:t>Qualitative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data</w:t>
      </w:r>
      <w:r>
        <w:rPr>
          <w:i/>
          <w:spacing w:val="-6"/>
        </w:rPr>
        <w:t xml:space="preserve"> </w:t>
      </w:r>
      <w:r>
        <w:rPr>
          <w:i/>
        </w:rPr>
        <w:t>analysis.</w:t>
      </w:r>
      <w:proofErr w:type="gramEnd"/>
      <w:r>
        <w:rPr>
          <w:i/>
          <w:spacing w:val="-1"/>
        </w:rPr>
        <w:t xml:space="preserve"> </w:t>
      </w:r>
      <w:r>
        <w:t>Jakarta:</w:t>
      </w:r>
      <w:r>
        <w:rPr>
          <w:spacing w:val="-4"/>
        </w:rPr>
        <w:t xml:space="preserve"> </w:t>
      </w:r>
      <w:r>
        <w:t>UIP.</w:t>
      </w:r>
    </w:p>
    <w:p w:rsidR="00D428F0" w:rsidRDefault="00D428F0">
      <w:pPr>
        <w:pStyle w:val="BodyText"/>
        <w:spacing w:before="10"/>
        <w:rPr>
          <w:sz w:val="21"/>
        </w:rPr>
      </w:pPr>
    </w:p>
    <w:p w:rsidR="00D428F0" w:rsidRDefault="008B28A3">
      <w:pPr>
        <w:spacing w:line="242" w:lineRule="auto"/>
        <w:ind w:left="1581" w:right="137" w:hanging="721"/>
        <w:jc w:val="both"/>
      </w:pPr>
      <w:r>
        <w:t xml:space="preserve">McMillan, J. H., &amp; Schumacher, S. (2010). </w:t>
      </w:r>
      <w:r>
        <w:rPr>
          <w:i/>
        </w:rPr>
        <w:t xml:space="preserve">Research in Education: </w:t>
      </w:r>
      <w:proofErr w:type="spellStart"/>
      <w:r>
        <w:rPr>
          <w:i/>
        </w:rPr>
        <w:t>Evidencs</w:t>
      </w:r>
      <w:proofErr w:type="spellEnd"/>
      <w:r>
        <w:rPr>
          <w:i/>
        </w:rPr>
        <w:t>-Based Inquiry,</w:t>
      </w:r>
      <w:r>
        <w:rPr>
          <w:i/>
          <w:spacing w:val="1"/>
        </w:rPr>
        <w:t xml:space="preserve"> </w:t>
      </w:r>
      <w:r>
        <w:rPr>
          <w:i/>
        </w:rPr>
        <w:t>My</w:t>
      </w:r>
      <w:r>
        <w:rPr>
          <w:i/>
          <w:spacing w:val="-2"/>
        </w:rPr>
        <w:t xml:space="preserve"> </w:t>
      </w:r>
      <w:r>
        <w:rPr>
          <w:i/>
        </w:rPr>
        <w:t>Education</w:t>
      </w:r>
      <w:r>
        <w:rPr>
          <w:i/>
          <w:spacing w:val="-2"/>
        </w:rPr>
        <w:t xml:space="preserve"> </w:t>
      </w:r>
      <w:r>
        <w:rPr>
          <w:i/>
        </w:rPr>
        <w:t>Lab</w:t>
      </w:r>
      <w:r>
        <w:rPr>
          <w:i/>
          <w:spacing w:val="2"/>
        </w:rPr>
        <w:t xml:space="preserve"> </w:t>
      </w:r>
      <w:r>
        <w:rPr>
          <w:i/>
        </w:rPr>
        <w:t>Series</w:t>
      </w:r>
      <w:r>
        <w:t>.</w:t>
      </w:r>
      <w:r>
        <w:rPr>
          <w:spacing w:val="1"/>
        </w:rPr>
        <w:t xml:space="preserve"> </w:t>
      </w:r>
      <w:r>
        <w:t>Pearson.</w:t>
      </w:r>
    </w:p>
    <w:p w:rsidR="00D428F0" w:rsidRDefault="00D428F0">
      <w:pPr>
        <w:pStyle w:val="BodyText"/>
        <w:spacing w:before="8"/>
        <w:rPr>
          <w:sz w:val="21"/>
        </w:rPr>
      </w:pPr>
    </w:p>
    <w:p w:rsidR="00D428F0" w:rsidRDefault="008B28A3">
      <w:pPr>
        <w:ind w:left="860"/>
      </w:pPr>
      <w:proofErr w:type="gramStart"/>
      <w:r>
        <w:t>Nana</w:t>
      </w:r>
      <w:r>
        <w:rPr>
          <w:spacing w:val="-6"/>
        </w:rPr>
        <w:t xml:space="preserve"> </w:t>
      </w:r>
      <w:proofErr w:type="spellStart"/>
      <w:r>
        <w:t>Sudjanadan</w:t>
      </w:r>
      <w:proofErr w:type="spellEnd"/>
      <w:r>
        <w:rPr>
          <w:spacing w:val="-4"/>
        </w:rPr>
        <w:t xml:space="preserve"> </w:t>
      </w:r>
      <w:r>
        <w:t>Ibrahim.</w:t>
      </w:r>
      <w:proofErr w:type="gramEnd"/>
      <w:r>
        <w:rPr>
          <w:spacing w:val="-4"/>
        </w:rPr>
        <w:t xml:space="preserve"> </w:t>
      </w:r>
      <w:proofErr w:type="gramStart"/>
      <w:r>
        <w:t>(1992).</w:t>
      </w:r>
      <w:r>
        <w:rPr>
          <w:spacing w:val="1"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pendidikan</w:t>
      </w:r>
      <w:proofErr w:type="spellEnd"/>
      <w:r>
        <w:t>.</w:t>
      </w:r>
      <w:proofErr w:type="gramEnd"/>
      <w:r>
        <w:rPr>
          <w:spacing w:val="-8"/>
        </w:rPr>
        <w:t xml:space="preserve"> </w:t>
      </w:r>
      <w:r>
        <w:t>Jakarta:</w:t>
      </w:r>
      <w:r>
        <w:rPr>
          <w:spacing w:val="-6"/>
        </w:rPr>
        <w:t xml:space="preserve"> </w:t>
      </w:r>
      <w:proofErr w:type="spellStart"/>
      <w:r>
        <w:t>Rineka</w:t>
      </w:r>
      <w:proofErr w:type="spellEnd"/>
      <w:r>
        <w:rPr>
          <w:spacing w:val="-6"/>
        </w:rPr>
        <w:t xml:space="preserve"> </w:t>
      </w:r>
      <w:proofErr w:type="spellStart"/>
      <w:r>
        <w:t>Cipta</w:t>
      </w:r>
      <w:proofErr w:type="spellEnd"/>
      <w:r>
        <w:t>.</w:t>
      </w:r>
    </w:p>
    <w:p w:rsidR="00D428F0" w:rsidRDefault="00D428F0">
      <w:pPr>
        <w:pStyle w:val="BodyText"/>
        <w:spacing w:before="2"/>
      </w:pPr>
    </w:p>
    <w:p w:rsidR="00D428F0" w:rsidRDefault="008B28A3">
      <w:pPr>
        <w:spacing w:line="252" w:lineRule="exact"/>
        <w:ind w:left="860"/>
      </w:pPr>
      <w:proofErr w:type="gramStart"/>
      <w:r>
        <w:t>R</w:t>
      </w:r>
      <w:r>
        <w:rPr>
          <w:spacing w:val="49"/>
        </w:rPr>
        <w:t xml:space="preserve"> </w:t>
      </w:r>
      <w:r>
        <w:t>Poppy</w:t>
      </w:r>
      <w:r>
        <w:rPr>
          <w:spacing w:val="100"/>
        </w:rPr>
        <w:t xml:space="preserve"> </w:t>
      </w:r>
      <w:proofErr w:type="spellStart"/>
      <w:r>
        <w:t>Yaniawati</w:t>
      </w:r>
      <w:proofErr w:type="spellEnd"/>
      <w:r>
        <w:t>.</w:t>
      </w:r>
      <w:proofErr w:type="gramEnd"/>
      <w:r>
        <w:rPr>
          <w:spacing w:val="104"/>
        </w:rPr>
        <w:t xml:space="preserve"> </w:t>
      </w:r>
      <w:proofErr w:type="gramStart"/>
      <w:r>
        <w:t>(2010).</w:t>
      </w:r>
      <w:r>
        <w:rPr>
          <w:spacing w:val="105"/>
        </w:rPr>
        <w:t xml:space="preserve"> </w:t>
      </w:r>
      <w:r>
        <w:rPr>
          <w:i/>
        </w:rPr>
        <w:t>E-Learning</w:t>
      </w:r>
      <w:r>
        <w:rPr>
          <w:i/>
          <w:spacing w:val="101"/>
        </w:rPr>
        <w:t xml:space="preserve"> </w:t>
      </w:r>
      <w:r>
        <w:rPr>
          <w:i/>
        </w:rPr>
        <w:t>and</w:t>
      </w:r>
      <w:r>
        <w:rPr>
          <w:i/>
          <w:spacing w:val="101"/>
        </w:rPr>
        <w:t xml:space="preserve"> </w:t>
      </w:r>
      <w:r>
        <w:rPr>
          <w:i/>
        </w:rPr>
        <w:t>alternative</w:t>
      </w:r>
      <w:r>
        <w:rPr>
          <w:i/>
          <w:spacing w:val="101"/>
        </w:rPr>
        <w:t xml:space="preserve"> </w:t>
      </w:r>
      <w:proofErr w:type="spellStart"/>
      <w:r>
        <w:rPr>
          <w:i/>
        </w:rPr>
        <w:t>pembelajaran</w:t>
      </w:r>
      <w:proofErr w:type="spellEnd"/>
      <w:r>
        <w:rPr>
          <w:i/>
          <w:spacing w:val="101"/>
        </w:rPr>
        <w:t xml:space="preserve"> </w:t>
      </w:r>
      <w:proofErr w:type="spellStart"/>
      <w:r>
        <w:rPr>
          <w:i/>
        </w:rPr>
        <w:t>kontemporer</w:t>
      </w:r>
      <w:proofErr w:type="spellEnd"/>
      <w:r>
        <w:t>.</w:t>
      </w:r>
      <w:proofErr w:type="gramEnd"/>
    </w:p>
    <w:p w:rsidR="00D428F0" w:rsidRDefault="008B28A3">
      <w:pPr>
        <w:pStyle w:val="BodyText"/>
        <w:spacing w:line="252" w:lineRule="exact"/>
        <w:ind w:left="1581"/>
      </w:pPr>
      <w:r>
        <w:t>Bandung:</w:t>
      </w:r>
      <w:r>
        <w:rPr>
          <w:spacing w:val="-6"/>
        </w:rPr>
        <w:t xml:space="preserve"> </w:t>
      </w:r>
      <w:proofErr w:type="spellStart"/>
      <w:r>
        <w:t>Arfino</w:t>
      </w:r>
      <w:proofErr w:type="spellEnd"/>
      <w:r>
        <w:rPr>
          <w:spacing w:val="-2"/>
        </w:rPr>
        <w:t xml:space="preserve"> </w:t>
      </w:r>
      <w:r>
        <w:t>Raya.</w:t>
      </w:r>
    </w:p>
    <w:p w:rsidR="00D428F0" w:rsidRDefault="00D428F0">
      <w:pPr>
        <w:pStyle w:val="BodyText"/>
        <w:spacing w:before="9"/>
        <w:rPr>
          <w:sz w:val="21"/>
        </w:rPr>
      </w:pPr>
    </w:p>
    <w:p w:rsidR="00D428F0" w:rsidRDefault="008B28A3">
      <w:pPr>
        <w:spacing w:before="1" w:line="242" w:lineRule="auto"/>
        <w:ind w:left="1581" w:right="152" w:hanging="721"/>
        <w:jc w:val="both"/>
      </w:pPr>
      <w:proofErr w:type="gramStart"/>
      <w:r>
        <w:t xml:space="preserve">Roberts, T. S., &amp; </w:t>
      </w:r>
      <w:proofErr w:type="spellStart"/>
      <w:r>
        <w:t>Mclnnerney</w:t>
      </w:r>
      <w:proofErr w:type="spellEnd"/>
      <w:r>
        <w:t>, J. M. (2007).</w:t>
      </w:r>
      <w:proofErr w:type="gramEnd"/>
      <w:r>
        <w:t xml:space="preserve"> </w:t>
      </w:r>
      <w:proofErr w:type="gramStart"/>
      <w:r>
        <w:t>Seven problems of online group learning (and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solutions).</w:t>
      </w:r>
      <w:proofErr w:type="gramEnd"/>
      <w:r>
        <w:rPr>
          <w:spacing w:val="2"/>
        </w:rPr>
        <w:t xml:space="preserve"> </w:t>
      </w:r>
      <w:r>
        <w:rPr>
          <w:i/>
        </w:rPr>
        <w:t>Educational</w:t>
      </w:r>
      <w:r>
        <w:rPr>
          <w:i/>
          <w:spacing w:val="-5"/>
        </w:rPr>
        <w:t xml:space="preserve"> </w:t>
      </w:r>
      <w:r>
        <w:rPr>
          <w:i/>
        </w:rPr>
        <w:t>Technology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Society,</w:t>
      </w:r>
      <w:r>
        <w:rPr>
          <w:i/>
          <w:spacing w:val="1"/>
        </w:rPr>
        <w:t xml:space="preserve"> </w:t>
      </w:r>
      <w:r>
        <w:rPr>
          <w:i/>
        </w:rPr>
        <w:t>10</w:t>
      </w:r>
      <w:r>
        <w:t>(4),</w:t>
      </w:r>
      <w:r>
        <w:rPr>
          <w:spacing w:val="-4"/>
        </w:rPr>
        <w:t xml:space="preserve"> </w:t>
      </w:r>
      <w:r>
        <w:t>257-268.</w:t>
      </w:r>
    </w:p>
    <w:p w:rsidR="00D428F0" w:rsidRDefault="008B28A3">
      <w:pPr>
        <w:tabs>
          <w:tab w:val="left" w:pos="1843"/>
          <w:tab w:val="left" w:pos="2705"/>
          <w:tab w:val="left" w:pos="3576"/>
          <w:tab w:val="left" w:pos="4119"/>
          <w:tab w:val="left" w:pos="5578"/>
          <w:tab w:val="left" w:pos="6553"/>
          <w:tab w:val="left" w:pos="7648"/>
        </w:tabs>
        <w:spacing w:before="48" w:line="508" w:lineRule="exact"/>
        <w:ind w:left="860" w:right="145"/>
        <w:rPr>
          <w:i/>
        </w:rPr>
      </w:pPr>
      <w:proofErr w:type="spellStart"/>
      <w:proofErr w:type="gramStart"/>
      <w:r>
        <w:t>Riduwan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(2007). </w:t>
      </w:r>
      <w:proofErr w:type="spellStart"/>
      <w:r>
        <w:rPr>
          <w:i/>
        </w:rPr>
        <w:t>Skala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pengukuran</w:t>
      </w:r>
      <w:proofErr w:type="spellEnd"/>
      <w:r>
        <w:rPr>
          <w:i/>
        </w:rPr>
        <w:t xml:space="preserve"> variable-</w:t>
      </w:r>
      <w:proofErr w:type="spellStart"/>
      <w:r>
        <w:rPr>
          <w:i/>
        </w:rPr>
        <w:t>variabel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</w:rPr>
        <w:t>.</w:t>
      </w:r>
      <w:bookmarkStart w:id="0" w:name="_GoBack"/>
      <w:bookmarkEnd w:id="0"/>
      <w:proofErr w:type="gramEnd"/>
      <w:r>
        <w:rPr>
          <w:i/>
        </w:rPr>
        <w:t xml:space="preserve"> </w:t>
      </w:r>
      <w:r>
        <w:t xml:space="preserve">Bandung: </w:t>
      </w:r>
      <w:proofErr w:type="spellStart"/>
      <w:r>
        <w:t>Alfabeta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proofErr w:type="gramStart"/>
      <w:r>
        <w:t>Rusman</w:t>
      </w:r>
      <w:proofErr w:type="spellEnd"/>
      <w:r>
        <w:t>.</w:t>
      </w:r>
      <w:proofErr w:type="gramEnd"/>
      <w:r>
        <w:tab/>
        <w:t>(2012).</w:t>
      </w:r>
      <w:r>
        <w:tab/>
      </w:r>
      <w:proofErr w:type="spellStart"/>
      <w:r>
        <w:rPr>
          <w:i/>
        </w:rPr>
        <w:t>Belajar</w:t>
      </w:r>
      <w:proofErr w:type="spellEnd"/>
      <w:r>
        <w:rPr>
          <w:i/>
        </w:rPr>
        <w:tab/>
      </w:r>
      <w:proofErr w:type="spellStart"/>
      <w:r>
        <w:rPr>
          <w:i/>
        </w:rPr>
        <w:t>dan</w:t>
      </w:r>
      <w:proofErr w:type="spellEnd"/>
      <w:r>
        <w:rPr>
          <w:i/>
        </w:rPr>
        <w:tab/>
      </w:r>
      <w:proofErr w:type="spellStart"/>
      <w:r>
        <w:rPr>
          <w:i/>
        </w:rPr>
        <w:t>Pembelajaran</w:t>
      </w:r>
      <w:proofErr w:type="spellEnd"/>
      <w:r>
        <w:rPr>
          <w:i/>
        </w:rPr>
        <w:tab/>
      </w:r>
      <w:proofErr w:type="spellStart"/>
      <w:r>
        <w:rPr>
          <w:i/>
        </w:rPr>
        <w:t>Berbasis</w:t>
      </w:r>
      <w:proofErr w:type="spellEnd"/>
      <w:r>
        <w:rPr>
          <w:i/>
        </w:rPr>
        <w:tab/>
      </w:r>
      <w:proofErr w:type="spellStart"/>
      <w:r>
        <w:rPr>
          <w:i/>
        </w:rPr>
        <w:t>Komputer</w:t>
      </w:r>
      <w:proofErr w:type="spellEnd"/>
      <w:r>
        <w:rPr>
          <w:i/>
        </w:rPr>
        <w:tab/>
      </w:r>
      <w:proofErr w:type="spellStart"/>
      <w:r>
        <w:rPr>
          <w:i/>
          <w:spacing w:val="-1"/>
        </w:rPr>
        <w:t>Mengembangkan</w:t>
      </w:r>
      <w:proofErr w:type="spellEnd"/>
    </w:p>
    <w:p w:rsidR="00D428F0" w:rsidRDefault="008B28A3">
      <w:pPr>
        <w:spacing w:line="198" w:lineRule="exact"/>
        <w:ind w:left="1581"/>
      </w:pPr>
      <w:proofErr w:type="spellStart"/>
      <w:proofErr w:type="gramStart"/>
      <w:r>
        <w:rPr>
          <w:i/>
        </w:rPr>
        <w:t>Profesionalisme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Guru</w:t>
      </w:r>
      <w:r>
        <w:rPr>
          <w:i/>
          <w:spacing w:val="-2"/>
        </w:rPr>
        <w:t xml:space="preserve"> </w:t>
      </w:r>
      <w:r>
        <w:rPr>
          <w:i/>
        </w:rPr>
        <w:t>Abad</w:t>
      </w:r>
      <w:r>
        <w:rPr>
          <w:i/>
          <w:spacing w:val="-6"/>
        </w:rPr>
        <w:t xml:space="preserve"> </w:t>
      </w:r>
      <w:r>
        <w:rPr>
          <w:i/>
        </w:rPr>
        <w:t>21</w:t>
      </w:r>
      <w:r>
        <w:t>.</w:t>
      </w:r>
      <w:proofErr w:type="gramEnd"/>
      <w:r>
        <w:rPr>
          <w:spacing w:val="-7"/>
        </w:rPr>
        <w:t xml:space="preserve"> </w:t>
      </w:r>
      <w:proofErr w:type="gramStart"/>
      <w:r>
        <w:t>Bandung</w:t>
      </w:r>
      <w:r>
        <w:rPr>
          <w:spacing w:val="-6"/>
        </w:rPr>
        <w:t xml:space="preserve"> </w:t>
      </w:r>
      <w:r>
        <w:t>:</w:t>
      </w:r>
      <w:proofErr w:type="spellStart"/>
      <w:r>
        <w:t>Alfabeta</w:t>
      </w:r>
      <w:proofErr w:type="spellEnd"/>
      <w:proofErr w:type="gramEnd"/>
      <w:r>
        <w:t>.</w:t>
      </w:r>
    </w:p>
    <w:p w:rsidR="00D428F0" w:rsidRDefault="00D428F0">
      <w:pPr>
        <w:pStyle w:val="BodyText"/>
        <w:spacing w:before="9"/>
        <w:rPr>
          <w:sz w:val="21"/>
        </w:rPr>
      </w:pPr>
    </w:p>
    <w:p w:rsidR="00D428F0" w:rsidRDefault="008B28A3">
      <w:pPr>
        <w:spacing w:line="242" w:lineRule="auto"/>
        <w:ind w:left="1581" w:right="144" w:hanging="721"/>
        <w:jc w:val="both"/>
      </w:pPr>
      <w:proofErr w:type="spellStart"/>
      <w:proofErr w:type="gramStart"/>
      <w:r>
        <w:t>Rusman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e.a</w:t>
      </w:r>
      <w:proofErr w:type="spellEnd"/>
      <w:r>
        <w:t>.</w:t>
      </w:r>
      <w:r>
        <w:rPr>
          <w:spacing w:val="1"/>
        </w:rPr>
        <w:t xml:space="preserve"> </w:t>
      </w:r>
      <w:r>
        <w:t>(2013).</w:t>
      </w:r>
      <w:proofErr w:type="gramEnd"/>
      <w:r>
        <w:rPr>
          <w:spacing w:val="1"/>
        </w:rPr>
        <w:t xml:space="preserve"> </w:t>
      </w:r>
      <w:proofErr w:type="spellStart"/>
      <w:r>
        <w:rPr>
          <w:i/>
        </w:rPr>
        <w:t>Pembelajaran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berbasis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teknologi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informasi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komunikasi</w:t>
      </w:r>
      <w:proofErr w:type="spellEnd"/>
      <w:r>
        <w:rPr>
          <w:i/>
        </w:rPr>
        <w:t>: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Mengembangkan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professional</w:t>
      </w:r>
      <w:r>
        <w:rPr>
          <w:i/>
          <w:spacing w:val="-2"/>
        </w:rPr>
        <w:t xml:space="preserve"> </w:t>
      </w:r>
      <w:r>
        <w:rPr>
          <w:i/>
        </w:rPr>
        <w:t>guru.</w:t>
      </w:r>
      <w:r>
        <w:rPr>
          <w:i/>
          <w:spacing w:val="2"/>
        </w:rPr>
        <w:t xml:space="preserve"> </w:t>
      </w:r>
      <w:r>
        <w:t>Jakarta:</w:t>
      </w:r>
      <w:r>
        <w:rPr>
          <w:spacing w:val="-2"/>
        </w:rPr>
        <w:t xml:space="preserve"> </w:t>
      </w:r>
      <w:proofErr w:type="spellStart"/>
      <w:r>
        <w:t>Rajawali</w:t>
      </w:r>
      <w:proofErr w:type="spellEnd"/>
      <w:r>
        <w:rPr>
          <w:spacing w:val="-2"/>
        </w:rPr>
        <w:t xml:space="preserve"> </w:t>
      </w:r>
      <w:r>
        <w:t>Pers.</w:t>
      </w:r>
    </w:p>
    <w:p w:rsidR="00D428F0" w:rsidRDefault="00D428F0">
      <w:pPr>
        <w:pStyle w:val="BodyText"/>
        <w:spacing w:before="8"/>
        <w:rPr>
          <w:sz w:val="21"/>
        </w:rPr>
      </w:pPr>
    </w:p>
    <w:p w:rsidR="00D428F0" w:rsidRDefault="008B28A3">
      <w:pPr>
        <w:spacing w:before="1"/>
        <w:ind w:left="860"/>
      </w:pPr>
      <w:proofErr w:type="spellStart"/>
      <w:proofErr w:type="gramStart"/>
      <w:r>
        <w:t>Sugiyono</w:t>
      </w:r>
      <w:proofErr w:type="spellEnd"/>
      <w:r>
        <w:t>,</w:t>
      </w:r>
      <w:r>
        <w:rPr>
          <w:spacing w:val="-6"/>
        </w:rPr>
        <w:t xml:space="preserve"> </w:t>
      </w:r>
      <w:r>
        <w:t>(2005).</w:t>
      </w:r>
      <w:proofErr w:type="gramEnd"/>
      <w:r>
        <w:rPr>
          <w:spacing w:val="-7"/>
        </w:rPr>
        <w:t xml:space="preserve"> </w:t>
      </w:r>
      <w:proofErr w:type="spellStart"/>
      <w:r>
        <w:rPr>
          <w:i/>
        </w:rPr>
        <w:t>Memahami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Kualitatif</w:t>
      </w:r>
      <w:proofErr w:type="spellEnd"/>
      <w:r>
        <w:rPr>
          <w:i/>
        </w:rPr>
        <w:t>,</w:t>
      </w:r>
      <w:r>
        <w:rPr>
          <w:i/>
          <w:spacing w:val="-2"/>
        </w:rPr>
        <w:t xml:space="preserve"> </w:t>
      </w:r>
      <w:proofErr w:type="spellStart"/>
      <w:r>
        <w:t>Alfabeta</w:t>
      </w:r>
      <w:proofErr w:type="spellEnd"/>
      <w:r>
        <w:t>,</w:t>
      </w:r>
      <w:r>
        <w:rPr>
          <w:spacing w:val="-6"/>
        </w:rPr>
        <w:t xml:space="preserve"> </w:t>
      </w:r>
      <w:r>
        <w:t>Bandung.</w:t>
      </w:r>
    </w:p>
    <w:p w:rsidR="00D428F0" w:rsidRDefault="00D428F0">
      <w:pPr>
        <w:pStyle w:val="BodyText"/>
        <w:rPr>
          <w:sz w:val="24"/>
        </w:rPr>
      </w:pPr>
    </w:p>
    <w:p w:rsidR="00D428F0" w:rsidRDefault="00D428F0">
      <w:pPr>
        <w:pStyle w:val="BodyText"/>
        <w:rPr>
          <w:sz w:val="20"/>
        </w:rPr>
      </w:pPr>
    </w:p>
    <w:p w:rsidR="00D428F0" w:rsidRDefault="008B28A3">
      <w:pPr>
        <w:spacing w:before="1"/>
        <w:ind w:left="1581" w:right="142" w:hanging="721"/>
        <w:jc w:val="both"/>
      </w:pPr>
      <w:proofErr w:type="spellStart"/>
      <w:proofErr w:type="gramStart"/>
      <w:r>
        <w:t>Sugiyono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(2011).</w:t>
      </w:r>
      <w:r>
        <w:rPr>
          <w:spacing w:val="1"/>
        </w:rPr>
        <w:t xml:space="preserve"> </w:t>
      </w:r>
      <w:proofErr w:type="spellStart"/>
      <w:r>
        <w:rPr>
          <w:i/>
        </w:rPr>
        <w:t>Metode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pendidikan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pendekatan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kualitatif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kuantitatif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(R&amp;D).</w:t>
      </w:r>
      <w:proofErr w:type="gramEnd"/>
      <w:r>
        <w:rPr>
          <w:i/>
          <w:spacing w:val="2"/>
        </w:rPr>
        <w:t xml:space="preserve"> </w:t>
      </w:r>
      <w:r>
        <w:t>Bandung:</w:t>
      </w:r>
      <w:r>
        <w:rPr>
          <w:spacing w:val="3"/>
        </w:rPr>
        <w:t xml:space="preserve"> </w:t>
      </w:r>
      <w:r>
        <w:t>Alfa</w:t>
      </w:r>
      <w:r>
        <w:rPr>
          <w:spacing w:val="-1"/>
        </w:rPr>
        <w:t xml:space="preserve"> </w:t>
      </w:r>
      <w:r>
        <w:t>Beta.</w:t>
      </w:r>
    </w:p>
    <w:p w:rsidR="00D428F0" w:rsidRDefault="00D428F0">
      <w:pPr>
        <w:pStyle w:val="BodyText"/>
      </w:pPr>
    </w:p>
    <w:p w:rsidR="00D428F0" w:rsidRDefault="008B28A3">
      <w:pPr>
        <w:spacing w:before="1"/>
        <w:ind w:left="1581" w:right="138" w:hanging="721"/>
        <w:jc w:val="both"/>
      </w:pPr>
      <w:proofErr w:type="spellStart"/>
      <w:proofErr w:type="gramStart"/>
      <w:r>
        <w:t>SuharsimiArikunto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(2005). </w:t>
      </w:r>
      <w:proofErr w:type="spellStart"/>
      <w:r>
        <w:rPr>
          <w:i/>
        </w:rPr>
        <w:t>Prosedur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suatu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pendekatan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praktek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r>
        <w:t xml:space="preserve">Jakarta: </w:t>
      </w:r>
      <w:proofErr w:type="spellStart"/>
      <w:r>
        <w:t>Rieka</w:t>
      </w:r>
      <w:proofErr w:type="spellEnd"/>
      <w:r>
        <w:rPr>
          <w:spacing w:val="1"/>
        </w:rPr>
        <w:t xml:space="preserve"> </w:t>
      </w:r>
      <w:proofErr w:type="spellStart"/>
      <w:r>
        <w:t>Cipta</w:t>
      </w:r>
      <w:proofErr w:type="spellEnd"/>
      <w:r>
        <w:t>.</w:t>
      </w:r>
    </w:p>
    <w:p w:rsidR="00D428F0" w:rsidRDefault="00D428F0">
      <w:pPr>
        <w:pStyle w:val="BodyText"/>
        <w:spacing w:before="8"/>
        <w:rPr>
          <w:sz w:val="21"/>
        </w:rPr>
      </w:pPr>
    </w:p>
    <w:p w:rsidR="00D428F0" w:rsidRDefault="008B28A3">
      <w:pPr>
        <w:spacing w:before="1"/>
        <w:ind w:left="1581" w:right="142" w:hanging="721"/>
        <w:jc w:val="both"/>
      </w:pPr>
      <w:proofErr w:type="spellStart"/>
      <w:r>
        <w:t>Sulisworo</w:t>
      </w:r>
      <w:proofErr w:type="spellEnd"/>
      <w:r>
        <w:t>,</w:t>
      </w:r>
      <w:r>
        <w:rPr>
          <w:spacing w:val="1"/>
        </w:rPr>
        <w:t xml:space="preserve"> </w:t>
      </w:r>
      <w:r>
        <w:t>D.,</w:t>
      </w:r>
      <w:r>
        <w:rPr>
          <w:spacing w:val="1"/>
        </w:rPr>
        <w:t xml:space="preserve"> </w:t>
      </w:r>
      <w:proofErr w:type="spellStart"/>
      <w:r>
        <w:t>Nasir</w:t>
      </w:r>
      <w:proofErr w:type="spellEnd"/>
      <w:r>
        <w:t>,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proofErr w:type="spellStart"/>
      <w:r>
        <w:t>dan</w:t>
      </w:r>
      <w:proofErr w:type="spellEnd"/>
      <w:r>
        <w:rPr>
          <w:spacing w:val="1"/>
        </w:rPr>
        <w:t xml:space="preserve"> </w:t>
      </w:r>
      <w:proofErr w:type="spellStart"/>
      <w:r>
        <w:t>Maryani</w:t>
      </w:r>
      <w:proofErr w:type="gramStart"/>
      <w:r>
        <w:t>,I</w:t>
      </w:r>
      <w:proofErr w:type="spellEnd"/>
      <w:proofErr w:type="gramEnd"/>
      <w:r>
        <w:t>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proofErr w:type="gramStart"/>
      <w:r>
        <w:rPr>
          <w:i/>
        </w:rPr>
        <w:t>Identification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teachers'</w:t>
      </w:r>
      <w:r>
        <w:rPr>
          <w:i/>
          <w:spacing w:val="1"/>
        </w:rPr>
        <w:t xml:space="preserve"> </w:t>
      </w:r>
      <w:r>
        <w:rPr>
          <w:i/>
        </w:rPr>
        <w:t>problems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Indonesia on facing global Community.</w:t>
      </w:r>
      <w:proofErr w:type="gramEnd"/>
      <w:r>
        <w:rPr>
          <w:i/>
        </w:rPr>
        <w:t xml:space="preserve"> </w:t>
      </w:r>
      <w:r>
        <w:t>International Journal of Research Studies in</w:t>
      </w:r>
      <w:r>
        <w:rPr>
          <w:spacing w:val="1"/>
        </w:rPr>
        <w:t xml:space="preserve"> </w:t>
      </w:r>
      <w:r>
        <w:t>education, 6(2)</w:t>
      </w:r>
      <w:r>
        <w:rPr>
          <w:spacing w:val="-1"/>
        </w:rPr>
        <w:t xml:space="preserve"> </w:t>
      </w:r>
      <w:r>
        <w:t>81-90.</w:t>
      </w:r>
    </w:p>
    <w:p w:rsidR="00D428F0" w:rsidRDefault="008B28A3">
      <w:pPr>
        <w:pStyle w:val="BodyText"/>
        <w:spacing w:before="1"/>
        <w:ind w:left="860"/>
      </w:pPr>
      <w:hyperlink r:id="rId28">
        <w:r>
          <w:rPr>
            <w:color w:val="0000FF"/>
            <w:u w:val="single" w:color="0000FF"/>
          </w:rPr>
          <w:t>Https://doi.org/10.58611</w:t>
        </w:r>
      </w:hyperlink>
      <w:r>
        <w:rPr>
          <w:spacing w:val="-10"/>
          <w:u w:val="single" w:color="0000FF"/>
        </w:rPr>
        <w:t xml:space="preserve"> </w:t>
      </w:r>
      <w:r>
        <w:rPr>
          <w:u w:val="single" w:color="0000FF"/>
        </w:rPr>
        <w:t>ijrse.2016.1519</w:t>
      </w:r>
    </w:p>
    <w:p w:rsidR="00D428F0" w:rsidRDefault="00D428F0">
      <w:pPr>
        <w:pStyle w:val="BodyText"/>
        <w:spacing w:before="3"/>
        <w:rPr>
          <w:sz w:val="14"/>
        </w:rPr>
      </w:pPr>
    </w:p>
    <w:p w:rsidR="00D428F0" w:rsidRDefault="008B28A3">
      <w:pPr>
        <w:spacing w:before="91"/>
        <w:ind w:left="860"/>
      </w:pPr>
      <w:proofErr w:type="spellStart"/>
      <w:proofErr w:type="gramStart"/>
      <w:r>
        <w:t>SutrisnoHadi</w:t>
      </w:r>
      <w:proofErr w:type="spellEnd"/>
      <w:r>
        <w:t>,</w:t>
      </w:r>
      <w:r>
        <w:rPr>
          <w:spacing w:val="-4"/>
        </w:rPr>
        <w:t xml:space="preserve"> </w:t>
      </w:r>
      <w:r>
        <w:t>(1980).</w:t>
      </w:r>
      <w:proofErr w:type="gramEnd"/>
      <w:r>
        <w:t xml:space="preserve"> </w:t>
      </w:r>
      <w:proofErr w:type="spellStart"/>
      <w:r>
        <w:rPr>
          <w:i/>
        </w:rPr>
        <w:t>Metodologi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Research</w:t>
      </w:r>
      <w:r>
        <w:rPr>
          <w:i/>
          <w:spacing w:val="-3"/>
        </w:rPr>
        <w:t xml:space="preserve"> </w:t>
      </w:r>
      <w:r>
        <w:rPr>
          <w:i/>
        </w:rPr>
        <w:t>1</w:t>
      </w:r>
      <w:r>
        <w:t>,</w:t>
      </w:r>
      <w:r>
        <w:rPr>
          <w:spacing w:val="-7"/>
        </w:rPr>
        <w:t xml:space="preserve"> </w:t>
      </w:r>
      <w:r>
        <w:t>UGM,</w:t>
      </w:r>
      <w:r>
        <w:rPr>
          <w:spacing w:val="-7"/>
        </w:rPr>
        <w:t xml:space="preserve"> </w:t>
      </w:r>
      <w:r>
        <w:t>Yogyakarta.</w:t>
      </w:r>
    </w:p>
    <w:p w:rsidR="00D428F0" w:rsidRDefault="00D428F0">
      <w:pPr>
        <w:pStyle w:val="BodyText"/>
        <w:spacing w:before="9"/>
        <w:rPr>
          <w:sz w:val="21"/>
        </w:rPr>
      </w:pPr>
    </w:p>
    <w:p w:rsidR="00D428F0" w:rsidRDefault="008B28A3">
      <w:pPr>
        <w:ind w:left="1581" w:right="136" w:hanging="721"/>
        <w:jc w:val="both"/>
      </w:pPr>
      <w:proofErr w:type="spellStart"/>
      <w:proofErr w:type="gramStart"/>
      <w:r>
        <w:t>Talebian</w:t>
      </w:r>
      <w:proofErr w:type="spellEnd"/>
      <w:r>
        <w:t xml:space="preserve">, S. </w:t>
      </w:r>
      <w:proofErr w:type="spellStart"/>
      <w:r>
        <w:t>Mohammadi</w:t>
      </w:r>
      <w:proofErr w:type="spellEnd"/>
      <w:r>
        <w:t xml:space="preserve">, H.M. </w:t>
      </w:r>
      <w:proofErr w:type="spellStart"/>
      <w:r>
        <w:t>danRezvanfar</w:t>
      </w:r>
      <w:proofErr w:type="spellEnd"/>
      <w:r>
        <w:t xml:space="preserve"> A. (2014).</w:t>
      </w:r>
      <w:proofErr w:type="gramEnd"/>
      <w:r>
        <w:t xml:space="preserve"> </w:t>
      </w:r>
      <w:r>
        <w:rPr>
          <w:i/>
        </w:rPr>
        <w:t>Information and Communication</w:t>
      </w:r>
      <w:r>
        <w:rPr>
          <w:i/>
          <w:spacing w:val="1"/>
        </w:rPr>
        <w:t xml:space="preserve"> </w:t>
      </w:r>
      <w:r>
        <w:rPr>
          <w:i/>
        </w:rPr>
        <w:t xml:space="preserve">Technology (ICT) </w:t>
      </w:r>
      <w:proofErr w:type="gramStart"/>
      <w:r>
        <w:rPr>
          <w:i/>
        </w:rPr>
        <w:t>In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higher Education: Advantages, Disadvantages, Conveniences</w:t>
      </w:r>
      <w:r>
        <w:rPr>
          <w:i/>
          <w:spacing w:val="1"/>
        </w:rPr>
        <w:t xml:space="preserve"> </w:t>
      </w:r>
      <w:r>
        <w:rPr>
          <w:i/>
        </w:rPr>
        <w:t xml:space="preserve">and Limitations of applying E-Learning to Agricultural students in Iran. </w:t>
      </w:r>
      <w:proofErr w:type="spellStart"/>
      <w:proofErr w:type="gramStart"/>
      <w:r>
        <w:rPr>
          <w:i/>
        </w:rPr>
        <w:t>Procedia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social</w:t>
      </w:r>
      <w:r>
        <w:rPr>
          <w:i/>
          <w:spacing w:val="-2"/>
        </w:rPr>
        <w:t xml:space="preserve"> </w:t>
      </w:r>
      <w:r>
        <w:rPr>
          <w:i/>
        </w:rPr>
        <w:t xml:space="preserve">and </w:t>
      </w:r>
      <w:r>
        <w:t>behavioral</w:t>
      </w:r>
      <w:r>
        <w:rPr>
          <w:spacing w:val="5"/>
        </w:rPr>
        <w:t xml:space="preserve"> </w:t>
      </w:r>
      <w:r>
        <w:rPr>
          <w:i/>
        </w:rPr>
        <w:t>sciences</w:t>
      </w:r>
      <w:r>
        <w:t>, 152,</w:t>
      </w:r>
      <w:r>
        <w:rPr>
          <w:spacing w:val="-3"/>
        </w:rPr>
        <w:t xml:space="preserve"> </w:t>
      </w:r>
      <w:r>
        <w:t>300-305.</w:t>
      </w:r>
      <w:proofErr w:type="gramEnd"/>
    </w:p>
    <w:p w:rsidR="00D428F0" w:rsidRDefault="008B28A3">
      <w:pPr>
        <w:pStyle w:val="BodyText"/>
        <w:spacing w:before="1"/>
        <w:ind w:left="860"/>
      </w:pPr>
      <w:r>
        <w:rPr>
          <w:u w:val="single"/>
        </w:rPr>
        <w:t>Https://doi.org/10.1016/j.sbspro.2014.09.199</w:t>
      </w:r>
    </w:p>
    <w:p w:rsidR="00D428F0" w:rsidRDefault="00D428F0">
      <w:pPr>
        <w:pStyle w:val="BodyText"/>
        <w:spacing w:before="3"/>
        <w:rPr>
          <w:sz w:val="14"/>
        </w:rPr>
      </w:pPr>
    </w:p>
    <w:p w:rsidR="00D428F0" w:rsidRDefault="008B28A3">
      <w:pPr>
        <w:spacing w:before="91"/>
        <w:ind w:left="1581" w:right="137" w:hanging="721"/>
        <w:jc w:val="both"/>
      </w:pPr>
      <w:proofErr w:type="spellStart"/>
      <w:r>
        <w:t>Vale</w:t>
      </w:r>
      <w:r>
        <w:t>ntina</w:t>
      </w:r>
      <w:proofErr w:type="spellEnd"/>
      <w:r>
        <w:t>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proofErr w:type="spellStart"/>
      <w:r>
        <w:t>dan</w:t>
      </w:r>
      <w:proofErr w:type="spellEnd"/>
      <w:r>
        <w:rPr>
          <w:spacing w:val="1"/>
        </w:rPr>
        <w:t xml:space="preserve"> </w:t>
      </w:r>
      <w:proofErr w:type="spellStart"/>
      <w:r>
        <w:t>Abaidoo</w:t>
      </w:r>
      <w:proofErr w:type="spellEnd"/>
      <w:r>
        <w:rPr>
          <w:spacing w:val="1"/>
        </w:rPr>
        <w:t xml:space="preserve"> </w:t>
      </w:r>
      <w:r>
        <w:t>Nelly.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proofErr w:type="gramStart"/>
      <w:r>
        <w:t>The</w:t>
      </w:r>
      <w:proofErr w:type="gramEnd"/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E-Learning,</w:t>
      </w:r>
      <w:r>
        <w:rPr>
          <w:spacing w:val="1"/>
        </w:rPr>
        <w:t xml:space="preserve"> </w:t>
      </w:r>
      <w:r>
        <w:t>Advantages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Disadvantages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education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52"/>
        </w:rPr>
        <w:t xml:space="preserve"> </w:t>
      </w:r>
      <w:r>
        <w:rPr>
          <w:i/>
        </w:rPr>
        <w:t>instructional</w:t>
      </w:r>
      <w:r>
        <w:rPr>
          <w:i/>
          <w:spacing w:val="-2"/>
        </w:rPr>
        <w:t xml:space="preserve"> </w:t>
      </w:r>
      <w:r>
        <w:rPr>
          <w:i/>
        </w:rPr>
        <w:t>technology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distance</w:t>
      </w:r>
      <w:r>
        <w:rPr>
          <w:i/>
          <w:spacing w:val="-1"/>
        </w:rPr>
        <w:t xml:space="preserve"> </w:t>
      </w:r>
      <w:r>
        <w:rPr>
          <w:i/>
        </w:rPr>
        <w:t>learning</w:t>
      </w:r>
      <w:r>
        <w:t>, 12(1),</w:t>
      </w:r>
      <w:r>
        <w:rPr>
          <w:spacing w:val="-3"/>
        </w:rPr>
        <w:t xml:space="preserve"> </w:t>
      </w:r>
      <w:r>
        <w:t>29-42.</w:t>
      </w:r>
    </w:p>
    <w:p w:rsidR="00D428F0" w:rsidRDefault="008B28A3">
      <w:pPr>
        <w:pStyle w:val="BodyText"/>
        <w:spacing w:line="250" w:lineRule="exact"/>
        <w:ind w:left="860"/>
      </w:pPr>
      <w:hyperlink r:id="rId29">
        <w:r>
          <w:rPr>
            <w:color w:val="0000FF"/>
            <w:u w:val="single" w:color="0000FF"/>
          </w:rPr>
          <w:t>Https://doi.org/journal/Jan</w:t>
        </w:r>
      </w:hyperlink>
      <w:r>
        <w:rPr>
          <w:u w:val="single" w:color="0000FF"/>
        </w:rPr>
        <w:t>15/Jan15.pdf#page</w:t>
      </w:r>
      <w:proofErr w:type="gramStart"/>
      <w:r>
        <w:rPr>
          <w:u w:val="single" w:color="0000FF"/>
        </w:rPr>
        <w:t>:7</w:t>
      </w:r>
      <w:proofErr w:type="gramEnd"/>
    </w:p>
    <w:p w:rsidR="00D428F0" w:rsidRDefault="00D428F0">
      <w:pPr>
        <w:pStyle w:val="BodyText"/>
        <w:spacing w:before="3"/>
        <w:rPr>
          <w:sz w:val="14"/>
        </w:rPr>
      </w:pPr>
    </w:p>
    <w:p w:rsidR="00D428F0" w:rsidRDefault="008B28A3">
      <w:pPr>
        <w:spacing w:before="91" w:line="252" w:lineRule="exact"/>
        <w:ind w:left="860"/>
        <w:rPr>
          <w:i/>
        </w:rPr>
      </w:pPr>
      <w:proofErr w:type="spellStart"/>
      <w:r>
        <w:t>Wahyu</w:t>
      </w:r>
      <w:proofErr w:type="spellEnd"/>
      <w:r>
        <w:rPr>
          <w:spacing w:val="17"/>
        </w:rPr>
        <w:t xml:space="preserve"> </w:t>
      </w:r>
      <w:proofErr w:type="spellStart"/>
      <w:r>
        <w:t>Ningsih</w:t>
      </w:r>
      <w:proofErr w:type="spellEnd"/>
      <w:r>
        <w:t>,</w:t>
      </w:r>
      <w:r>
        <w:rPr>
          <w:spacing w:val="73"/>
        </w:rPr>
        <w:t xml:space="preserve"> </w:t>
      </w:r>
      <w:r>
        <w:t>Dian</w:t>
      </w:r>
      <w:r>
        <w:rPr>
          <w:spacing w:val="71"/>
        </w:rPr>
        <w:t xml:space="preserve"> </w:t>
      </w:r>
      <w:proofErr w:type="spellStart"/>
      <w:r>
        <w:t>dan</w:t>
      </w:r>
      <w:proofErr w:type="spellEnd"/>
      <w:r>
        <w:rPr>
          <w:spacing w:val="71"/>
        </w:rPr>
        <w:t xml:space="preserve"> </w:t>
      </w:r>
      <w:proofErr w:type="spellStart"/>
      <w:r>
        <w:t>Rakhmat</w:t>
      </w:r>
      <w:proofErr w:type="spellEnd"/>
      <w:r>
        <w:rPr>
          <w:spacing w:val="75"/>
        </w:rPr>
        <w:t xml:space="preserve"> </w:t>
      </w:r>
      <w:proofErr w:type="spellStart"/>
      <w:r>
        <w:t>Makmur</w:t>
      </w:r>
      <w:proofErr w:type="spellEnd"/>
      <w:r>
        <w:t>.</w:t>
      </w:r>
      <w:r>
        <w:rPr>
          <w:spacing w:val="74"/>
        </w:rPr>
        <w:t xml:space="preserve"> </w:t>
      </w:r>
      <w:proofErr w:type="gramStart"/>
      <w:r>
        <w:t>(2017).</w:t>
      </w:r>
      <w:r>
        <w:rPr>
          <w:spacing w:val="82"/>
        </w:rPr>
        <w:t xml:space="preserve"> </w:t>
      </w:r>
      <w:r>
        <w:rPr>
          <w:i/>
        </w:rPr>
        <w:t>E-Learning</w:t>
      </w:r>
      <w:r>
        <w:rPr>
          <w:i/>
          <w:spacing w:val="75"/>
        </w:rPr>
        <w:t xml:space="preserve"> </w:t>
      </w:r>
      <w:proofErr w:type="spellStart"/>
      <w:r>
        <w:rPr>
          <w:i/>
        </w:rPr>
        <w:t>Teori</w:t>
      </w:r>
      <w:proofErr w:type="spellEnd"/>
      <w:r>
        <w:rPr>
          <w:i/>
          <w:spacing w:val="72"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  <w:spacing w:val="74"/>
        </w:rPr>
        <w:t xml:space="preserve"> </w:t>
      </w:r>
      <w:proofErr w:type="spellStart"/>
      <w:r>
        <w:rPr>
          <w:i/>
        </w:rPr>
        <w:t>Aplikasi</w:t>
      </w:r>
      <w:proofErr w:type="spellEnd"/>
      <w:r>
        <w:rPr>
          <w:i/>
        </w:rPr>
        <w:t>.</w:t>
      </w:r>
      <w:proofErr w:type="gramEnd"/>
    </w:p>
    <w:p w:rsidR="00D428F0" w:rsidRDefault="008B28A3">
      <w:pPr>
        <w:pStyle w:val="BodyText"/>
        <w:spacing w:line="252" w:lineRule="exact"/>
        <w:ind w:left="1581"/>
      </w:pPr>
      <w:r>
        <w:t>Bandung:</w:t>
      </w:r>
      <w:r>
        <w:rPr>
          <w:spacing w:val="-5"/>
        </w:rPr>
        <w:t xml:space="preserve"> </w:t>
      </w:r>
      <w:proofErr w:type="spellStart"/>
      <w:r>
        <w:t>Informatika</w:t>
      </w:r>
      <w:proofErr w:type="spellEnd"/>
      <w:r>
        <w:t>.</w:t>
      </w:r>
    </w:p>
    <w:p w:rsidR="00D428F0" w:rsidRDefault="00D428F0">
      <w:pPr>
        <w:pStyle w:val="BodyText"/>
        <w:spacing w:before="9"/>
        <w:rPr>
          <w:sz w:val="21"/>
        </w:rPr>
      </w:pPr>
    </w:p>
    <w:p w:rsidR="00D428F0" w:rsidRDefault="008B28A3">
      <w:pPr>
        <w:tabs>
          <w:tab w:val="left" w:pos="1803"/>
          <w:tab w:val="left" w:pos="2914"/>
          <w:tab w:val="left" w:pos="3773"/>
          <w:tab w:val="left" w:pos="4980"/>
          <w:tab w:val="left" w:pos="5651"/>
          <w:tab w:val="left" w:pos="6326"/>
          <w:tab w:val="left" w:pos="7767"/>
        </w:tabs>
        <w:spacing w:before="1" w:line="242" w:lineRule="auto"/>
        <w:ind w:left="1581" w:right="140" w:hanging="721"/>
      </w:pPr>
      <w:proofErr w:type="spellStart"/>
      <w:r>
        <w:t>Warsita</w:t>
      </w:r>
      <w:proofErr w:type="spellEnd"/>
      <w:r>
        <w:t>,</w:t>
      </w:r>
      <w:r>
        <w:tab/>
      </w:r>
      <w:proofErr w:type="spellStart"/>
      <w:r>
        <w:t>Bambang</w:t>
      </w:r>
      <w:proofErr w:type="spellEnd"/>
      <w:r>
        <w:t>.</w:t>
      </w:r>
      <w:r>
        <w:tab/>
        <w:t>(2011).</w:t>
      </w:r>
      <w:r>
        <w:tab/>
      </w:r>
      <w:proofErr w:type="spellStart"/>
      <w:r>
        <w:rPr>
          <w:i/>
        </w:rPr>
        <w:t>Pendidikan</w:t>
      </w:r>
      <w:proofErr w:type="spellEnd"/>
      <w:r>
        <w:rPr>
          <w:i/>
        </w:rPr>
        <w:tab/>
      </w:r>
      <w:proofErr w:type="spellStart"/>
      <w:r>
        <w:rPr>
          <w:i/>
        </w:rPr>
        <w:t>jarak</w:t>
      </w:r>
      <w:proofErr w:type="spellEnd"/>
      <w:r>
        <w:rPr>
          <w:i/>
        </w:rPr>
        <w:tab/>
      </w:r>
      <w:proofErr w:type="spellStart"/>
      <w:r>
        <w:rPr>
          <w:i/>
        </w:rPr>
        <w:t>jauh</w:t>
      </w:r>
      <w:proofErr w:type="spellEnd"/>
      <w:r>
        <w:rPr>
          <w:i/>
        </w:rPr>
        <w:t>:</w:t>
      </w:r>
      <w:r>
        <w:rPr>
          <w:i/>
        </w:rPr>
        <w:tab/>
      </w:r>
      <w:proofErr w:type="spellStart"/>
      <w:r>
        <w:rPr>
          <w:i/>
        </w:rPr>
        <w:t>Perencanaan</w:t>
      </w:r>
      <w:proofErr w:type="spellEnd"/>
      <w:r>
        <w:rPr>
          <w:i/>
        </w:rPr>
        <w:t>,</w:t>
      </w:r>
      <w:r>
        <w:rPr>
          <w:i/>
        </w:rPr>
        <w:tab/>
      </w:r>
      <w:proofErr w:type="spellStart"/>
      <w:r>
        <w:rPr>
          <w:i/>
          <w:spacing w:val="-1"/>
        </w:rPr>
        <w:t>pengembangan</w:t>
      </w:r>
      <w:proofErr w:type="spellEnd"/>
      <w:r>
        <w:rPr>
          <w:i/>
          <w:spacing w:val="-1"/>
        </w:rPr>
        <w:t>,</w:t>
      </w:r>
      <w:r>
        <w:rPr>
          <w:i/>
          <w:spacing w:val="-52"/>
        </w:rPr>
        <w:t xml:space="preserve"> </w:t>
      </w:r>
      <w:proofErr w:type="spellStart"/>
      <w:r>
        <w:rPr>
          <w:i/>
        </w:rPr>
        <w:t>implementasi</w:t>
      </w:r>
      <w:proofErr w:type="spellEnd"/>
      <w:r>
        <w:rPr>
          <w:i/>
        </w:rPr>
        <w:t>,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evaluasi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diklat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Jakarta:</w:t>
      </w:r>
      <w:r>
        <w:rPr>
          <w:spacing w:val="-2"/>
        </w:rPr>
        <w:t xml:space="preserve"> </w:t>
      </w:r>
      <w:r>
        <w:t>PT</w:t>
      </w:r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-3"/>
        </w:rPr>
        <w:t xml:space="preserve"> </w:t>
      </w:r>
      <w:proofErr w:type="spellStart"/>
      <w:r>
        <w:t>RosdaKarya</w:t>
      </w:r>
      <w:proofErr w:type="spellEnd"/>
      <w:r>
        <w:t>.</w:t>
      </w:r>
    </w:p>
    <w:p w:rsidR="00D428F0" w:rsidRDefault="00D428F0">
      <w:pPr>
        <w:pStyle w:val="BodyText"/>
        <w:spacing w:before="7"/>
        <w:rPr>
          <w:sz w:val="21"/>
        </w:rPr>
      </w:pPr>
    </w:p>
    <w:p w:rsidR="00D428F0" w:rsidRDefault="008B28A3">
      <w:pPr>
        <w:spacing w:line="253" w:lineRule="exact"/>
        <w:ind w:left="860"/>
        <w:rPr>
          <w:i/>
        </w:rPr>
      </w:pPr>
      <w:r>
        <w:t>Yang,</w:t>
      </w:r>
      <w:r>
        <w:rPr>
          <w:spacing w:val="37"/>
        </w:rPr>
        <w:t xml:space="preserve"> </w:t>
      </w:r>
      <w:r>
        <w:t>Z.</w:t>
      </w:r>
      <w:r>
        <w:rPr>
          <w:spacing w:val="37"/>
        </w:rPr>
        <w:t xml:space="preserve"> </w:t>
      </w:r>
      <w:proofErr w:type="gramStart"/>
      <w:r>
        <w:t>&amp;</w:t>
      </w:r>
      <w:r>
        <w:rPr>
          <w:spacing w:val="38"/>
        </w:rPr>
        <w:t xml:space="preserve"> </w:t>
      </w:r>
      <w:r>
        <w:t>.</w:t>
      </w:r>
      <w:proofErr w:type="gramEnd"/>
      <w:r>
        <w:rPr>
          <w:spacing w:val="37"/>
        </w:rPr>
        <w:t xml:space="preserve"> </w:t>
      </w:r>
      <w:proofErr w:type="gramStart"/>
      <w:r>
        <w:t>(2007).</w:t>
      </w:r>
      <w:r>
        <w:rPr>
          <w:spacing w:val="37"/>
        </w:rPr>
        <w:t xml:space="preserve"> </w:t>
      </w: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and</w:t>
      </w:r>
      <w:r>
        <w:rPr>
          <w:i/>
          <w:spacing w:val="35"/>
        </w:rPr>
        <w:t xml:space="preserve"> </w:t>
      </w:r>
      <w:r>
        <w:rPr>
          <w:i/>
        </w:rPr>
        <w:t>Development</w:t>
      </w:r>
      <w:r>
        <w:rPr>
          <w:i/>
          <w:spacing w:val="36"/>
        </w:rPr>
        <w:t xml:space="preserve"> </w:t>
      </w:r>
      <w:r>
        <w:rPr>
          <w:i/>
        </w:rPr>
        <w:t>of</w:t>
      </w:r>
      <w:r>
        <w:rPr>
          <w:i/>
          <w:spacing w:val="35"/>
        </w:rPr>
        <w:t xml:space="preserve"> </w:t>
      </w:r>
      <w:r>
        <w:rPr>
          <w:i/>
        </w:rPr>
        <w:t>Web-Based</w:t>
      </w:r>
      <w:r>
        <w:rPr>
          <w:i/>
          <w:spacing w:val="39"/>
        </w:rPr>
        <w:t xml:space="preserve"> </w:t>
      </w:r>
      <w:r>
        <w:rPr>
          <w:i/>
        </w:rPr>
        <w:t>virtual</w:t>
      </w:r>
      <w:r>
        <w:rPr>
          <w:i/>
          <w:spacing w:val="35"/>
        </w:rPr>
        <w:t xml:space="preserve"> </w:t>
      </w:r>
      <w:r>
        <w:rPr>
          <w:i/>
        </w:rPr>
        <w:t>online</w:t>
      </w:r>
      <w:r>
        <w:rPr>
          <w:i/>
          <w:spacing w:val="35"/>
        </w:rPr>
        <w:t xml:space="preserve"> </w:t>
      </w:r>
      <w:r>
        <w:rPr>
          <w:i/>
        </w:rPr>
        <w:t>classroom.</w:t>
      </w:r>
      <w:proofErr w:type="gramEnd"/>
    </w:p>
    <w:p w:rsidR="00D428F0" w:rsidRDefault="008B28A3">
      <w:pPr>
        <w:ind w:left="1581"/>
      </w:pPr>
      <w:r>
        <w:rPr>
          <w:i/>
        </w:rPr>
        <w:t>Computer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-9"/>
        </w:rPr>
        <w:t xml:space="preserve"> </w:t>
      </w:r>
      <w:r>
        <w:rPr>
          <w:i/>
        </w:rPr>
        <w:t xml:space="preserve">Education, </w:t>
      </w:r>
      <w:r>
        <w:t>171-184.</w:t>
      </w:r>
    </w:p>
    <w:p w:rsidR="00D428F0" w:rsidRDefault="00D428F0">
      <w:pPr>
        <w:sectPr w:rsidR="00D428F0" w:rsidSect="00A47336">
          <w:headerReference w:type="default" r:id="rId30"/>
          <w:pgSz w:w="11910" w:h="16840"/>
          <w:pgMar w:top="480" w:right="1300" w:bottom="1420" w:left="1300" w:header="737" w:footer="1234" w:gutter="0"/>
          <w:pgNumType w:start="194"/>
          <w:cols w:space="720"/>
          <w:docGrid w:linePitch="299"/>
        </w:sectPr>
      </w:pPr>
    </w:p>
    <w:p w:rsidR="00D428F0" w:rsidRDefault="008B28A3">
      <w:pPr>
        <w:ind w:left="1581" w:right="139" w:hanging="721"/>
        <w:jc w:val="both"/>
      </w:pPr>
      <w:r>
        <w:lastRenderedPageBreak/>
        <w:t xml:space="preserve">Zhou, </w:t>
      </w:r>
      <w:proofErr w:type="spellStart"/>
      <w:r>
        <w:t>L.Wu.S</w:t>
      </w:r>
      <w:proofErr w:type="spellEnd"/>
      <w:r>
        <w:t xml:space="preserve">. Zhou, M. </w:t>
      </w:r>
      <w:proofErr w:type="spellStart"/>
      <w:r>
        <w:t>dan</w:t>
      </w:r>
      <w:proofErr w:type="spellEnd"/>
      <w:r>
        <w:t xml:space="preserve"> Li, F. (2020). </w:t>
      </w:r>
      <w:r>
        <w:rPr>
          <w:i/>
        </w:rPr>
        <w:t xml:space="preserve">School's Out, But Class on,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largest online</w:t>
      </w:r>
      <w:r>
        <w:rPr>
          <w:i/>
          <w:spacing w:val="1"/>
        </w:rPr>
        <w:t xml:space="preserve"> </w:t>
      </w:r>
      <w:r>
        <w:rPr>
          <w:i/>
        </w:rPr>
        <w:t>education in the</w:t>
      </w:r>
      <w:r>
        <w:rPr>
          <w:i/>
          <w:spacing w:val="1"/>
        </w:rPr>
        <w:t xml:space="preserve"> </w:t>
      </w:r>
      <w:r>
        <w:rPr>
          <w:i/>
        </w:rPr>
        <w:t>world today:</w:t>
      </w:r>
      <w:r>
        <w:rPr>
          <w:i/>
          <w:spacing w:val="55"/>
        </w:rPr>
        <w:t xml:space="preserve"> </w:t>
      </w:r>
      <w:r>
        <w:rPr>
          <w:i/>
        </w:rPr>
        <w:t xml:space="preserve">Taking China's practical </w:t>
      </w:r>
      <w:proofErr w:type="spellStart"/>
      <w:r>
        <w:rPr>
          <w:i/>
        </w:rPr>
        <w:t>exporation</w:t>
      </w:r>
      <w:proofErr w:type="spellEnd"/>
      <w:r>
        <w:rPr>
          <w:i/>
        </w:rPr>
        <w:t xml:space="preserve"> during the </w:t>
      </w:r>
      <w:proofErr w:type="spellStart"/>
      <w:r>
        <w:rPr>
          <w:i/>
        </w:rPr>
        <w:t>covid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19 epidemic prevention and control as an example. </w:t>
      </w:r>
      <w:proofErr w:type="gramStart"/>
      <w:r>
        <w:t>SSRN Electronic Journal.</w:t>
      </w:r>
      <w:proofErr w:type="gramEnd"/>
      <w:r>
        <w:t xml:space="preserve"> 4 (2),</w:t>
      </w:r>
      <w:r>
        <w:rPr>
          <w:spacing w:val="1"/>
        </w:rPr>
        <w:t xml:space="preserve"> </w:t>
      </w:r>
      <w:r>
        <w:t>501-519.</w:t>
      </w:r>
      <w:r>
        <w:rPr>
          <w:spacing w:val="1"/>
        </w:rPr>
        <w:t xml:space="preserve"> </w:t>
      </w:r>
      <w:hyperlink r:id="rId31">
        <w:r>
          <w:rPr>
            <w:color w:val="0000FF"/>
            <w:u w:val="single" w:color="0000FF"/>
          </w:rPr>
          <w:t>Https://doi.org/10,2139/ssrn.3555520</w:t>
        </w:r>
      </w:hyperlink>
    </w:p>
    <w:p w:rsidR="00D428F0" w:rsidRDefault="00D428F0">
      <w:pPr>
        <w:pStyle w:val="BodyText"/>
        <w:spacing w:before="9"/>
        <w:rPr>
          <w:sz w:val="13"/>
        </w:rPr>
      </w:pPr>
    </w:p>
    <w:p w:rsidR="00D428F0" w:rsidRDefault="008B28A3">
      <w:pPr>
        <w:spacing w:before="91"/>
        <w:ind w:left="1581" w:right="141" w:hanging="721"/>
        <w:jc w:val="both"/>
        <w:rPr>
          <w:i/>
        </w:rPr>
      </w:pPr>
      <w:proofErr w:type="spellStart"/>
      <w:r>
        <w:t>Zubaedi</w:t>
      </w:r>
      <w:proofErr w:type="spellEnd"/>
      <w:r>
        <w:t xml:space="preserve">, Amin, A., </w:t>
      </w:r>
      <w:proofErr w:type="spellStart"/>
      <w:r>
        <w:t>Asiyah</w:t>
      </w:r>
      <w:proofErr w:type="spellEnd"/>
      <w:r>
        <w:t xml:space="preserve">, </w:t>
      </w:r>
      <w:proofErr w:type="spellStart"/>
      <w:r>
        <w:t>Suhirman</w:t>
      </w:r>
      <w:proofErr w:type="spellEnd"/>
      <w:r>
        <w:t xml:space="preserve">, </w:t>
      </w:r>
      <w:proofErr w:type="spellStart"/>
      <w:r>
        <w:t>Alimni</w:t>
      </w:r>
      <w:proofErr w:type="spellEnd"/>
      <w:r>
        <w:t xml:space="preserve">, </w:t>
      </w:r>
      <w:proofErr w:type="spellStart"/>
      <w:r>
        <w:t>Amaliyah</w:t>
      </w:r>
      <w:proofErr w:type="spellEnd"/>
      <w:r>
        <w:t xml:space="preserve">, A., &amp; </w:t>
      </w:r>
      <w:proofErr w:type="spellStart"/>
      <w:r>
        <w:t>Kurniawan</w:t>
      </w:r>
      <w:proofErr w:type="spellEnd"/>
      <w:r>
        <w:t>, D, A. (2021).</w:t>
      </w:r>
      <w:r>
        <w:rPr>
          <w:spacing w:val="1"/>
        </w:rPr>
        <w:t xml:space="preserve"> </w:t>
      </w:r>
      <w:r>
        <w:t>Learning Style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Motivation:</w:t>
      </w:r>
      <w:r>
        <w:rPr>
          <w:spacing w:val="1"/>
        </w:rPr>
        <w:t xml:space="preserve"> </w:t>
      </w:r>
      <w:r>
        <w:t>Gifted</w:t>
      </w:r>
      <w:r>
        <w:rPr>
          <w:spacing w:val="1"/>
        </w:rPr>
        <w:t xml:space="preserve"> </w:t>
      </w:r>
      <w:r>
        <w:t>Young Students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Meaningfu</w:t>
      </w:r>
      <w:r>
        <w:t>l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proofErr w:type="gramStart"/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Education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gifted</w:t>
      </w:r>
      <w:r>
        <w:rPr>
          <w:i/>
          <w:spacing w:val="1"/>
        </w:rPr>
        <w:t xml:space="preserve"> </w:t>
      </w:r>
      <w:r>
        <w:rPr>
          <w:i/>
        </w:rPr>
        <w:t>Young</w:t>
      </w:r>
      <w:r>
        <w:rPr>
          <w:i/>
          <w:spacing w:val="-3"/>
        </w:rPr>
        <w:t xml:space="preserve"> </w:t>
      </w:r>
      <w:r>
        <w:rPr>
          <w:i/>
        </w:rPr>
        <w:t>Scientists,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Vol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9, No</w:t>
      </w:r>
      <w:r>
        <w:rPr>
          <w:i/>
          <w:spacing w:val="1"/>
        </w:rPr>
        <w:t xml:space="preserve"> </w:t>
      </w:r>
      <w:r>
        <w:rPr>
          <w:i/>
        </w:rPr>
        <w:t>1,</w:t>
      </w:r>
      <w:r>
        <w:rPr>
          <w:i/>
          <w:spacing w:val="1"/>
        </w:rPr>
        <w:t xml:space="preserve"> </w:t>
      </w:r>
      <w:r>
        <w:rPr>
          <w:i/>
        </w:rPr>
        <w:t>57-66.</w:t>
      </w:r>
      <w:proofErr w:type="gramEnd"/>
    </w:p>
    <w:sectPr w:rsidR="00D428F0" w:rsidSect="00A47336">
      <w:headerReference w:type="even" r:id="rId32"/>
      <w:footerReference w:type="even" r:id="rId33"/>
      <w:pgSz w:w="11910" w:h="16840"/>
      <w:pgMar w:top="920" w:right="1300" w:bottom="960" w:left="1300" w:header="708" w:footer="774" w:gutter="0"/>
      <w:pgNumType w:start="19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8A3" w:rsidRDefault="008B28A3">
      <w:r>
        <w:separator/>
      </w:r>
    </w:p>
  </w:endnote>
  <w:endnote w:type="continuationSeparator" w:id="0">
    <w:p w:rsidR="008B28A3" w:rsidRDefault="008B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91" w:rsidRDefault="00CF3A91" w:rsidP="00F50C30">
    <w:pPr>
      <w:pStyle w:val="Footer"/>
      <w:jc w:val="center"/>
    </w:pPr>
  </w:p>
  <w:p w:rsidR="00425C5C" w:rsidRDefault="00425C5C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F0" w:rsidRDefault="008B28A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05pt;margin-top:792.1pt;width:18pt;height:15.3pt;z-index:-15923712;mso-position-horizontal-relative:page;mso-position-vertical-relative:page" filled="f" stroked="f">
          <v:textbox inset="0,0,0,0">
            <w:txbxContent>
              <w:p w:rsidR="00D428F0" w:rsidRDefault="008B28A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47336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F0" w:rsidRDefault="00D428F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F0" w:rsidRDefault="008B28A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71.05pt;margin-top:769.1pt;width:255.9pt;height:24.6pt;z-index:-15931392;mso-position-horizontal-relative:page;mso-position-vertical-relative:page" filled="f" stroked="f">
          <v:textbox style="mso-next-textbox:#_x0000_s2064" inset="0,0,0,0">
            <w:txbxContent>
              <w:p w:rsidR="00D428F0" w:rsidRDefault="008B28A3">
                <w:pPr>
                  <w:spacing w:before="13"/>
                  <w:ind w:left="20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b/>
                    <w:i/>
                    <w:sz w:val="20"/>
                  </w:rPr>
                  <w:t>Linguists</w:t>
                </w:r>
                <w:r>
                  <w:rPr>
                    <w:rFonts w:ascii="Arial"/>
                    <w:i/>
                    <w:sz w:val="20"/>
                  </w:rPr>
                  <w:t>: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Journal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of</w:t>
                </w:r>
                <w:r>
                  <w:rPr>
                    <w:rFonts w:ascii="Arial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Linguistics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and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Language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Teaching</w:t>
                </w:r>
                <w:r>
                  <w:rPr>
                    <w:rFonts w:ascii="Arial"/>
                    <w:i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Vol.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X, No.</w:t>
                </w:r>
                <w:r>
                  <w:rPr>
                    <w:rFonts w:ascii="Arial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X, July 2022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F0" w:rsidRDefault="00D428F0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F0" w:rsidRDefault="008B28A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14.55pt;margin-top:792.1pt;width:12pt;height:15.3pt;z-index:-15928832;mso-position-horizontal-relative:page;mso-position-vertical-relative:page" filled="f" stroked="f">
          <v:textbox style="mso-next-textbox:#_x0000_s2059" inset="0,0,0,0">
            <w:txbxContent>
              <w:p w:rsidR="00D428F0" w:rsidRDefault="008B28A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47336">
                  <w:rPr>
                    <w:noProof/>
                    <w:sz w:val="24"/>
                  </w:rPr>
                  <w:t>189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F0" w:rsidRDefault="00D428F0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F0" w:rsidRDefault="008B28A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1.05pt;margin-top:769.1pt;width:255.9pt;height:24.6pt;z-index:-15927296;mso-position-horizontal-relative:page;mso-position-vertical-relative:page" filled="f" stroked="f">
          <v:textbox style="mso-next-textbox:#_x0000_s2056" inset="0,0,0,0">
            <w:txbxContent>
              <w:p w:rsidR="00D428F0" w:rsidRDefault="008B28A3">
                <w:pPr>
                  <w:spacing w:before="13"/>
                  <w:ind w:left="20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b/>
                    <w:i/>
                    <w:sz w:val="20"/>
                  </w:rPr>
                  <w:t>Linguists</w:t>
                </w:r>
                <w:r>
                  <w:rPr>
                    <w:rFonts w:ascii="Arial"/>
                    <w:i/>
                    <w:sz w:val="20"/>
                  </w:rPr>
                  <w:t>: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Journal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of</w:t>
                </w:r>
                <w:r>
                  <w:rPr>
                    <w:rFonts w:ascii="Arial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Linguistics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and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Language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Teaching</w:t>
                </w:r>
                <w:r>
                  <w:rPr>
                    <w:rFonts w:ascii="Arial"/>
                    <w:i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Vol.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X, No.</w:t>
                </w:r>
                <w:r>
                  <w:rPr>
                    <w:rFonts w:ascii="Arial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X, July 2022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14.55pt;margin-top:792.1pt;width:12pt;height:15.3pt;z-index:-15926784;mso-position-horizontal-relative:page;mso-position-vertical-relative:page" filled="f" stroked="f">
          <v:textbox style="mso-next-textbox:#_x0000_s2055" inset="0,0,0,0">
            <w:txbxContent>
              <w:p w:rsidR="00D428F0" w:rsidRDefault="008B28A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47336">
                  <w:rPr>
                    <w:noProof/>
                    <w:sz w:val="24"/>
                  </w:rPr>
                  <w:t>191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F0" w:rsidRDefault="008B28A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05pt;margin-top:792.1pt;width:12pt;height:15.3pt;z-index:-15925760;mso-position-horizontal-relative:page;mso-position-vertical-relative:page" filled="f" stroked="f">
          <v:textbox inset="0,0,0,0">
            <w:txbxContent>
              <w:p w:rsidR="00D428F0" w:rsidRDefault="008B28A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47336">
                  <w:rPr>
                    <w:noProof/>
                    <w:sz w:val="24"/>
                  </w:rPr>
                  <w:t>194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F0" w:rsidRDefault="008B28A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05pt;margin-top:769.1pt;width:255.9pt;height:24.6pt;z-index:-15925248;mso-position-horizontal-relative:page;mso-position-vertical-relative:page" filled="f" stroked="f">
          <v:textbox inset="0,0,0,0">
            <w:txbxContent>
              <w:p w:rsidR="00D428F0" w:rsidRDefault="008B28A3">
                <w:pPr>
                  <w:spacing w:before="13"/>
                  <w:ind w:left="20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b/>
                    <w:i/>
                    <w:sz w:val="20"/>
                  </w:rPr>
                  <w:t>Linguists</w:t>
                </w:r>
                <w:r>
                  <w:rPr>
                    <w:rFonts w:ascii="Arial"/>
                    <w:i/>
                    <w:sz w:val="20"/>
                  </w:rPr>
                  <w:t>: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Journal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of</w:t>
                </w:r>
                <w:r>
                  <w:rPr>
                    <w:rFonts w:ascii="Arial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Linguistics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and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Language</w:t>
                </w:r>
                <w:r>
                  <w:rPr>
                    <w:rFonts w:ascii="Arial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Teaching</w:t>
                </w:r>
                <w:r>
                  <w:rPr>
                    <w:rFonts w:ascii="Arial"/>
                    <w:i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Vol.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X, No.</w:t>
                </w:r>
                <w:r>
                  <w:rPr>
                    <w:rFonts w:ascii="Arial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X, July 2022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4.55pt;margin-top:792.1pt;width:12pt;height:15.3pt;z-index:-15924736;mso-position-horizontal-relative:page;mso-position-vertical-relative:page" filled="f" stroked="f">
          <v:textbox inset="0,0,0,0">
            <w:txbxContent>
              <w:p w:rsidR="00D428F0" w:rsidRDefault="008B28A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47336">
                  <w:rPr>
                    <w:noProof/>
                    <w:sz w:val="24"/>
                  </w:rPr>
                  <w:t>195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8A3" w:rsidRDefault="008B28A3">
      <w:r>
        <w:separator/>
      </w:r>
    </w:p>
  </w:footnote>
  <w:footnote w:type="continuationSeparator" w:id="0">
    <w:p w:rsidR="008B28A3" w:rsidRDefault="008B2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background1" w:themeShade="7F"/>
        <w:spacing w:val="60"/>
      </w:rPr>
      <w:id w:val="-1715115047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CF3A91" w:rsidRDefault="00CF3A91" w:rsidP="00CF3A91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  <w:lang w:val="id-ID"/>
          </w:rPr>
          <w:t>Armansyah</w:t>
        </w:r>
        <w:r>
          <w:rPr>
            <w:rFonts w:ascii="Segoe UI Historic" w:hAnsi="Segoe UI Historic" w:cs="Segoe UI Historic"/>
            <w:sz w:val="18"/>
            <w:szCs w:val="18"/>
          </w:rPr>
          <w:t xml:space="preserve">, </w:t>
        </w:r>
        <w:proofErr w:type="spellStart"/>
        <w:r>
          <w:rPr>
            <w:rFonts w:ascii="Segoe UI Historic" w:hAnsi="Segoe UI Historic" w:cs="Segoe UI Historic"/>
            <w:sz w:val="18"/>
            <w:szCs w:val="18"/>
          </w:rPr>
          <w:t>dkk</w:t>
        </w:r>
        <w:proofErr w:type="spellEnd"/>
        <w:r>
          <w:rPr>
            <w:rFonts w:ascii="Segoe UI Historic" w:hAnsi="Segoe UI Historic" w:cs="Segoe UI Historic"/>
            <w:sz w:val="18"/>
            <w:szCs w:val="18"/>
            <w:lang w:val="id-ID"/>
          </w:rPr>
          <w:t xml:space="preserve"> The Analysis Of Synchronuous......</w:t>
        </w:r>
        <w:r>
          <w:rPr>
            <w:rFonts w:ascii="Segoe UI Historic" w:hAnsi="Segoe UI Historic" w:cs="Segoe UI Historic"/>
            <w:sz w:val="18"/>
            <w:szCs w:val="18"/>
          </w:rPr>
          <w:t xml:space="preserve"> :</w:t>
        </w:r>
        <w:r w:rsidRPr="00792B4E">
          <w:rPr>
            <w:rFonts w:ascii="Segoe UI Historic" w:hAnsi="Segoe UI Historic" w:cs="Segoe UI Historic"/>
            <w:sz w:val="18"/>
            <w:szCs w:val="18"/>
          </w:rPr>
          <w:t xml:space="preserve"> </w:t>
        </w:r>
        <w:r w:rsidRPr="00792B4E">
          <w:rPr>
            <w:rFonts w:ascii="Segoe UI Historic" w:hAnsi="Segoe UI Historic" w:cs="Segoe UI Historic"/>
            <w:b/>
            <w:sz w:val="18"/>
            <w:szCs w:val="18"/>
          </w:rPr>
          <w:t xml:space="preserve">| </w:t>
        </w:r>
        <w:r w:rsidRPr="00792B4E">
          <w:rPr>
            <w:rFonts w:ascii="Segoe UI Historic" w:hAnsi="Segoe UI Historic" w:cs="Segoe UI Historic"/>
            <w:b/>
            <w:sz w:val="18"/>
            <w:szCs w:val="18"/>
          </w:rPr>
          <w:fldChar w:fldCharType="begin"/>
        </w:r>
        <w:r w:rsidRPr="00792B4E">
          <w:rPr>
            <w:rFonts w:ascii="Segoe UI Historic" w:hAnsi="Segoe UI Historic" w:cs="Segoe UI Historic"/>
            <w:b/>
            <w:sz w:val="18"/>
            <w:szCs w:val="18"/>
          </w:rPr>
          <w:instrText xml:space="preserve"> PAGE   \* MERGEFORMAT </w:instrText>
        </w:r>
        <w:r w:rsidRPr="00792B4E">
          <w:rPr>
            <w:rFonts w:ascii="Segoe UI Historic" w:hAnsi="Segoe UI Historic" w:cs="Segoe UI Historic"/>
            <w:b/>
            <w:sz w:val="18"/>
            <w:szCs w:val="18"/>
          </w:rPr>
          <w:fldChar w:fldCharType="separate"/>
        </w:r>
        <w:r w:rsidR="00A47336">
          <w:rPr>
            <w:rFonts w:ascii="Segoe UI Historic" w:hAnsi="Segoe UI Historic" w:cs="Segoe UI Historic"/>
            <w:b/>
            <w:noProof/>
            <w:sz w:val="18"/>
            <w:szCs w:val="18"/>
          </w:rPr>
          <w:t>186</w:t>
        </w:r>
        <w:r w:rsidRPr="00792B4E">
          <w:rPr>
            <w:rFonts w:ascii="Segoe UI Historic" w:hAnsi="Segoe UI Historic" w:cs="Segoe UI Historic"/>
            <w:b/>
            <w:sz w:val="18"/>
            <w:szCs w:val="18"/>
          </w:rPr>
          <w:fldChar w:fldCharType="end"/>
        </w:r>
      </w:p>
    </w:sdtContent>
  </w:sdt>
  <w:p w:rsidR="00CF3A91" w:rsidRDefault="00CF3A91" w:rsidP="00CF3A91">
    <w:pPr>
      <w:pStyle w:val="Header"/>
    </w:pPr>
  </w:p>
  <w:p w:rsidR="00CF3A91" w:rsidRDefault="00CF3A91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2913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7336" w:rsidRDefault="00A473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195</w:t>
        </w:r>
        <w:r>
          <w:rPr>
            <w:noProof/>
          </w:rPr>
          <w:fldChar w:fldCharType="end"/>
        </w:r>
      </w:p>
    </w:sdtContent>
  </w:sdt>
  <w:p w:rsidR="00D428F0" w:rsidRDefault="00D428F0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3827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7336" w:rsidRDefault="00A473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428F0" w:rsidRDefault="00D428F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6431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5C5C" w:rsidRDefault="00425C5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336">
          <w:rPr>
            <w:noProof/>
          </w:rPr>
          <w:t>187</w:t>
        </w:r>
        <w:r>
          <w:rPr>
            <w:noProof/>
          </w:rPr>
          <w:fldChar w:fldCharType="end"/>
        </w:r>
      </w:p>
    </w:sdtContent>
  </w:sdt>
  <w:p w:rsidR="007B1F77" w:rsidRDefault="007B1F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946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0C30" w:rsidRDefault="00F50C3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336">
          <w:rPr>
            <w:noProof/>
          </w:rPr>
          <w:t>188</w:t>
        </w:r>
        <w:r>
          <w:rPr>
            <w:noProof/>
          </w:rPr>
          <w:fldChar w:fldCharType="end"/>
        </w:r>
      </w:p>
    </w:sdtContent>
  </w:sdt>
  <w:p w:rsidR="00D428F0" w:rsidRDefault="00D428F0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5498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7336" w:rsidRDefault="00A473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189</w:t>
        </w:r>
        <w:r>
          <w:rPr>
            <w:noProof/>
          </w:rPr>
          <w:fldChar w:fldCharType="end"/>
        </w:r>
      </w:p>
    </w:sdtContent>
  </w:sdt>
  <w:p w:rsidR="00D428F0" w:rsidRDefault="00D428F0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38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7336" w:rsidRDefault="00A473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190</w:t>
        </w:r>
        <w:r>
          <w:rPr>
            <w:noProof/>
          </w:rPr>
          <w:fldChar w:fldCharType="end"/>
        </w:r>
      </w:p>
    </w:sdtContent>
  </w:sdt>
  <w:p w:rsidR="00D428F0" w:rsidRDefault="00D428F0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396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7336" w:rsidRDefault="00A473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191</w:t>
        </w:r>
        <w:r>
          <w:rPr>
            <w:noProof/>
          </w:rPr>
          <w:fldChar w:fldCharType="end"/>
        </w:r>
      </w:p>
    </w:sdtContent>
  </w:sdt>
  <w:p w:rsidR="00D428F0" w:rsidRDefault="00D428F0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5869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7336" w:rsidRDefault="00A473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192</w:t>
        </w:r>
        <w:r>
          <w:rPr>
            <w:noProof/>
          </w:rPr>
          <w:fldChar w:fldCharType="end"/>
        </w:r>
      </w:p>
    </w:sdtContent>
  </w:sdt>
  <w:p w:rsidR="00D428F0" w:rsidRDefault="00D428F0">
    <w:pPr>
      <w:pStyle w:val="BodyText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1351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7336" w:rsidRDefault="00A473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193</w:t>
        </w:r>
        <w:r>
          <w:rPr>
            <w:noProof/>
          </w:rPr>
          <w:fldChar w:fldCharType="end"/>
        </w:r>
      </w:p>
    </w:sdtContent>
  </w:sdt>
  <w:p w:rsidR="00D428F0" w:rsidRDefault="00D428F0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2356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7336" w:rsidRDefault="00A473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194</w:t>
        </w:r>
        <w:r>
          <w:rPr>
            <w:noProof/>
          </w:rPr>
          <w:fldChar w:fldCharType="end"/>
        </w:r>
      </w:p>
    </w:sdtContent>
  </w:sdt>
  <w:p w:rsidR="00D428F0" w:rsidRDefault="00D428F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97C"/>
    <w:multiLevelType w:val="hybridMultilevel"/>
    <w:tmpl w:val="B19E68C2"/>
    <w:lvl w:ilvl="0" w:tplc="310A952A">
      <w:start w:val="1"/>
      <w:numFmt w:val="decimal"/>
      <w:lvlText w:val="%1)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1A3E091C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2" w:tplc="C6E26B78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4E9E6C0C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A6EE940E"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ar-SA"/>
      </w:rPr>
    </w:lvl>
    <w:lvl w:ilvl="5" w:tplc="6EE26208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634A6EC2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 w:tplc="80802266">
      <w:numFmt w:val="bullet"/>
      <w:lvlText w:val="•"/>
      <w:lvlJc w:val="left"/>
      <w:pPr>
        <w:ind w:left="6989" w:hanging="360"/>
      </w:pPr>
      <w:rPr>
        <w:rFonts w:hint="default"/>
        <w:lang w:val="en-US" w:eastAsia="en-US" w:bidi="ar-SA"/>
      </w:rPr>
    </w:lvl>
    <w:lvl w:ilvl="8" w:tplc="F7C61406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1">
    <w:nsid w:val="3BF442F2"/>
    <w:multiLevelType w:val="hybridMultilevel"/>
    <w:tmpl w:val="E2AC9D92"/>
    <w:lvl w:ilvl="0" w:tplc="60B2FF40">
      <w:start w:val="1"/>
      <w:numFmt w:val="decimal"/>
      <w:lvlText w:val="%1."/>
      <w:lvlJc w:val="left"/>
      <w:pPr>
        <w:ind w:left="122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E7CA1BA">
      <w:numFmt w:val="bullet"/>
      <w:lvlText w:val="•"/>
      <w:lvlJc w:val="left"/>
      <w:pPr>
        <w:ind w:left="2028" w:hanging="361"/>
      </w:pPr>
      <w:rPr>
        <w:rFonts w:hint="default"/>
        <w:lang w:val="en-US" w:eastAsia="en-US" w:bidi="ar-SA"/>
      </w:rPr>
    </w:lvl>
    <w:lvl w:ilvl="2" w:tplc="0BBA311A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3" w:tplc="2F927654">
      <w:numFmt w:val="bullet"/>
      <w:lvlText w:val="•"/>
      <w:lvlJc w:val="left"/>
      <w:pPr>
        <w:ind w:left="3646" w:hanging="361"/>
      </w:pPr>
      <w:rPr>
        <w:rFonts w:hint="default"/>
        <w:lang w:val="en-US" w:eastAsia="en-US" w:bidi="ar-SA"/>
      </w:rPr>
    </w:lvl>
    <w:lvl w:ilvl="4" w:tplc="EDC686B6">
      <w:numFmt w:val="bullet"/>
      <w:lvlText w:val="•"/>
      <w:lvlJc w:val="left"/>
      <w:pPr>
        <w:ind w:left="4455" w:hanging="361"/>
      </w:pPr>
      <w:rPr>
        <w:rFonts w:hint="default"/>
        <w:lang w:val="en-US" w:eastAsia="en-US" w:bidi="ar-SA"/>
      </w:rPr>
    </w:lvl>
    <w:lvl w:ilvl="5" w:tplc="558EA700">
      <w:numFmt w:val="bullet"/>
      <w:lvlText w:val="•"/>
      <w:lvlJc w:val="left"/>
      <w:pPr>
        <w:ind w:left="5264" w:hanging="361"/>
      </w:pPr>
      <w:rPr>
        <w:rFonts w:hint="default"/>
        <w:lang w:val="en-US" w:eastAsia="en-US" w:bidi="ar-SA"/>
      </w:rPr>
    </w:lvl>
    <w:lvl w:ilvl="6" w:tplc="4BBE1680">
      <w:numFmt w:val="bullet"/>
      <w:lvlText w:val="•"/>
      <w:lvlJc w:val="left"/>
      <w:pPr>
        <w:ind w:left="6072" w:hanging="361"/>
      </w:pPr>
      <w:rPr>
        <w:rFonts w:hint="default"/>
        <w:lang w:val="en-US" w:eastAsia="en-US" w:bidi="ar-SA"/>
      </w:rPr>
    </w:lvl>
    <w:lvl w:ilvl="7" w:tplc="6BB0DBCE">
      <w:numFmt w:val="bullet"/>
      <w:lvlText w:val="•"/>
      <w:lvlJc w:val="left"/>
      <w:pPr>
        <w:ind w:left="6881" w:hanging="361"/>
      </w:pPr>
      <w:rPr>
        <w:rFonts w:hint="default"/>
        <w:lang w:val="en-US" w:eastAsia="en-US" w:bidi="ar-SA"/>
      </w:rPr>
    </w:lvl>
    <w:lvl w:ilvl="8" w:tplc="EE3AE91C">
      <w:numFmt w:val="bullet"/>
      <w:lvlText w:val="•"/>
      <w:lvlJc w:val="left"/>
      <w:pPr>
        <w:ind w:left="7690" w:hanging="361"/>
      </w:pPr>
      <w:rPr>
        <w:rFonts w:hint="default"/>
        <w:lang w:val="en-US" w:eastAsia="en-US" w:bidi="ar-SA"/>
      </w:rPr>
    </w:lvl>
  </w:abstractNum>
  <w:abstractNum w:abstractNumId="2">
    <w:nsid w:val="3C432224"/>
    <w:multiLevelType w:val="hybridMultilevel"/>
    <w:tmpl w:val="FAE2445E"/>
    <w:lvl w:ilvl="0" w:tplc="5FE89D2C">
      <w:start w:val="1"/>
      <w:numFmt w:val="decimal"/>
      <w:lvlText w:val="%1)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3BAA3D92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2" w:tplc="7678796A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407C5216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F5E61E0"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ar-SA"/>
      </w:rPr>
    </w:lvl>
    <w:lvl w:ilvl="5" w:tplc="4738BA98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CA56F144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 w:tplc="7D3CE788">
      <w:numFmt w:val="bullet"/>
      <w:lvlText w:val="•"/>
      <w:lvlJc w:val="left"/>
      <w:pPr>
        <w:ind w:left="6989" w:hanging="360"/>
      </w:pPr>
      <w:rPr>
        <w:rFonts w:hint="default"/>
        <w:lang w:val="en-US" w:eastAsia="en-US" w:bidi="ar-SA"/>
      </w:rPr>
    </w:lvl>
    <w:lvl w:ilvl="8" w:tplc="04F8FA26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3">
    <w:nsid w:val="48830679"/>
    <w:multiLevelType w:val="hybridMultilevel"/>
    <w:tmpl w:val="DE22779E"/>
    <w:lvl w:ilvl="0" w:tplc="4CC467E6">
      <w:start w:val="1"/>
      <w:numFmt w:val="decimal"/>
      <w:lvlText w:val="%1."/>
      <w:lvlJc w:val="left"/>
      <w:pPr>
        <w:ind w:left="1063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87854C4">
      <w:start w:val="1"/>
      <w:numFmt w:val="lowerLetter"/>
      <w:lvlText w:val="%2."/>
      <w:lvlJc w:val="left"/>
      <w:pPr>
        <w:ind w:left="156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2" w:tplc="43301454">
      <w:start w:val="1"/>
      <w:numFmt w:val="decimal"/>
      <w:lvlText w:val="%3)"/>
      <w:lvlJc w:val="left"/>
      <w:pPr>
        <w:ind w:left="168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3" w:tplc="19FC2B3A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4" w:tplc="BFD28478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B18E88E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6" w:tplc="14566B98"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ar-SA"/>
      </w:rPr>
    </w:lvl>
    <w:lvl w:ilvl="7" w:tplc="38347256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8" w:tplc="E23808D0">
      <w:numFmt w:val="bullet"/>
      <w:lvlText w:val="•"/>
      <w:lvlJc w:val="left"/>
      <w:pPr>
        <w:ind w:left="7401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28F0"/>
    <w:rsid w:val="00086ABF"/>
    <w:rsid w:val="000D6216"/>
    <w:rsid w:val="001B7E49"/>
    <w:rsid w:val="002D13E7"/>
    <w:rsid w:val="00425C5C"/>
    <w:rsid w:val="005247A6"/>
    <w:rsid w:val="00607F77"/>
    <w:rsid w:val="006506AD"/>
    <w:rsid w:val="007B1F77"/>
    <w:rsid w:val="008B28A3"/>
    <w:rsid w:val="00A47336"/>
    <w:rsid w:val="00CF3A91"/>
    <w:rsid w:val="00D428F0"/>
    <w:rsid w:val="00F5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1F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F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1F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F7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1F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F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1F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F7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nsyahtbi@gmail.com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yperlink" Target="https://doi.org/journal/Ja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://repository.iainbengkulu.ac.id/7961/" TargetMode="External"/><Relationship Id="rId28" Type="http://schemas.openxmlformats.org/officeDocument/2006/relationships/hyperlink" Target="https://doi.org/10.58611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yperlink" Target="https://doi.org/10%2C2139/ssrn.355552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10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4148</Words>
  <Characters>23648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 Resta</dc:creator>
  <cp:lastModifiedBy>Latansa</cp:lastModifiedBy>
  <cp:revision>4</cp:revision>
  <dcterms:created xsi:type="dcterms:W3CDTF">2022-12-05T04:05:00Z</dcterms:created>
  <dcterms:modified xsi:type="dcterms:W3CDTF">2022-12-05T04:34:00Z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2022-12-05T00:00:00Z</vt:filetime>
  </property>
</Properties>
</file>